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7E947" w14:textId="7BF13ECA" w:rsidR="00D9548C" w:rsidRPr="00D96C50" w:rsidRDefault="00D9548C" w:rsidP="00D9548C">
      <w:pPr>
        <w:autoSpaceDE w:val="0"/>
        <w:autoSpaceDN w:val="0"/>
        <w:adjustRightInd w:val="0"/>
        <w:spacing w:after="0" w:line="240" w:lineRule="auto"/>
        <w:ind w:left="0" w:firstLine="0"/>
        <w:jc w:val="left"/>
        <w:rPr>
          <w:rFonts w:asciiTheme="minorHAnsi" w:eastAsia="Calibri" w:hAnsiTheme="minorHAnsi" w:cstheme="minorHAnsi"/>
          <w:sz w:val="22"/>
          <w:lang w:eastAsia="en-US"/>
        </w:rPr>
      </w:pPr>
      <w:r>
        <w:rPr>
          <w:rFonts w:asciiTheme="minorHAnsi" w:eastAsia="Calibri" w:hAnsiTheme="minorHAnsi" w:cstheme="minorHAnsi"/>
          <w:sz w:val="22"/>
          <w:lang w:eastAsia="en-US"/>
        </w:rPr>
        <w:t>ZAŁĄCZNIK NR  7   do SWZ    nr. ZP.261</w:t>
      </w:r>
      <w:r w:rsidR="0022016C">
        <w:rPr>
          <w:rFonts w:asciiTheme="minorHAnsi" w:eastAsia="Calibri" w:hAnsiTheme="minorHAnsi" w:cstheme="minorHAnsi"/>
          <w:sz w:val="22"/>
          <w:lang w:eastAsia="en-US"/>
        </w:rPr>
        <w:t>.18.</w:t>
      </w:r>
      <w:r>
        <w:rPr>
          <w:rFonts w:asciiTheme="minorHAnsi" w:eastAsia="Calibri" w:hAnsiTheme="minorHAnsi" w:cstheme="minorHAnsi"/>
          <w:sz w:val="22"/>
          <w:lang w:eastAsia="en-US"/>
        </w:rPr>
        <w:t>2025</w:t>
      </w:r>
    </w:p>
    <w:p w14:paraId="4CDD2302" w14:textId="77777777" w:rsidR="00D9548C" w:rsidRPr="00D96C50" w:rsidRDefault="00D9548C" w:rsidP="00D9548C">
      <w:pPr>
        <w:spacing w:after="0" w:line="240" w:lineRule="auto"/>
        <w:ind w:left="7075" w:right="13" w:firstLine="713"/>
        <w:jc w:val="left"/>
        <w:rPr>
          <w:rFonts w:asciiTheme="minorHAnsi" w:eastAsia="Times New Roman" w:hAnsiTheme="minorHAnsi" w:cstheme="minorHAnsi"/>
          <w:color w:val="auto"/>
          <w:sz w:val="22"/>
        </w:rPr>
      </w:pPr>
      <w:r w:rsidRPr="00D96C50">
        <w:rPr>
          <w:rFonts w:asciiTheme="minorHAnsi" w:eastAsia="Times New Roman" w:hAnsiTheme="minorHAnsi" w:cstheme="minorHAnsi"/>
          <w:color w:val="auto"/>
          <w:sz w:val="22"/>
        </w:rPr>
        <w:t>PROJEKT</w:t>
      </w:r>
    </w:p>
    <w:p w14:paraId="5A94D1E0" w14:textId="1C9F0D72" w:rsidR="00D9548C" w:rsidRPr="00D96C50" w:rsidRDefault="00D9548C" w:rsidP="00D9548C">
      <w:pPr>
        <w:spacing w:after="120" w:line="240" w:lineRule="auto"/>
        <w:ind w:left="0" w:firstLine="0"/>
        <w:jc w:val="center"/>
        <w:rPr>
          <w:rFonts w:asciiTheme="minorHAnsi" w:eastAsia="Times New Roman" w:hAnsiTheme="minorHAnsi" w:cstheme="minorHAnsi"/>
          <w:b/>
          <w:color w:val="auto"/>
          <w:sz w:val="22"/>
        </w:rPr>
      </w:pPr>
      <w:r>
        <w:rPr>
          <w:rFonts w:asciiTheme="minorHAnsi" w:eastAsia="Times New Roman" w:hAnsiTheme="minorHAnsi" w:cstheme="minorHAnsi"/>
          <w:b/>
          <w:color w:val="auto"/>
          <w:sz w:val="22"/>
        </w:rPr>
        <w:t>UMOWA  NR   ZP.261</w:t>
      </w:r>
      <w:r w:rsidR="0022016C">
        <w:rPr>
          <w:rFonts w:asciiTheme="minorHAnsi" w:eastAsia="Times New Roman" w:hAnsiTheme="minorHAnsi" w:cstheme="minorHAnsi"/>
          <w:b/>
          <w:color w:val="auto"/>
          <w:sz w:val="22"/>
        </w:rPr>
        <w:t>.18.</w:t>
      </w:r>
      <w:r>
        <w:rPr>
          <w:rFonts w:asciiTheme="minorHAnsi" w:eastAsia="Times New Roman" w:hAnsiTheme="minorHAnsi" w:cstheme="minorHAnsi"/>
          <w:b/>
          <w:color w:val="auto"/>
          <w:sz w:val="22"/>
        </w:rPr>
        <w:t>2025</w:t>
      </w:r>
    </w:p>
    <w:p w14:paraId="1A446986" w14:textId="77777777" w:rsidR="00D9548C" w:rsidRPr="00D96C50" w:rsidRDefault="00D9548C" w:rsidP="00D9548C">
      <w:pPr>
        <w:spacing w:after="120" w:line="240" w:lineRule="auto"/>
        <w:ind w:left="0" w:firstLine="0"/>
        <w:jc w:val="center"/>
        <w:rPr>
          <w:rFonts w:asciiTheme="minorHAnsi" w:eastAsia="Times New Roman" w:hAnsiTheme="minorHAnsi" w:cstheme="minorHAnsi"/>
          <w:b/>
          <w:color w:val="auto"/>
          <w:sz w:val="22"/>
        </w:rPr>
      </w:pPr>
    </w:p>
    <w:p w14:paraId="4D9109C7" w14:textId="297C9799" w:rsidR="00D9548C" w:rsidRPr="00D96C50" w:rsidRDefault="00D9548C" w:rsidP="00D9548C">
      <w:pPr>
        <w:spacing w:after="120" w:line="240" w:lineRule="auto"/>
        <w:ind w:left="0" w:firstLine="0"/>
        <w:jc w:val="left"/>
        <w:rPr>
          <w:rFonts w:asciiTheme="minorHAnsi" w:eastAsia="Times New Roman" w:hAnsiTheme="minorHAnsi" w:cstheme="minorHAnsi"/>
          <w:color w:val="auto"/>
          <w:sz w:val="22"/>
        </w:rPr>
      </w:pPr>
      <w:r w:rsidRPr="00D96C50">
        <w:rPr>
          <w:rFonts w:asciiTheme="minorHAnsi" w:eastAsia="Times New Roman" w:hAnsiTheme="minorHAnsi" w:cstheme="minorHAnsi"/>
          <w:color w:val="auto"/>
          <w:sz w:val="22"/>
        </w:rPr>
        <w:t>zawarta w dniu  …………………………...</w:t>
      </w:r>
      <w:r w:rsidR="00F5400C">
        <w:rPr>
          <w:rFonts w:asciiTheme="minorHAnsi" w:eastAsia="Times New Roman" w:hAnsiTheme="minorHAnsi" w:cstheme="minorHAnsi"/>
          <w:color w:val="auto"/>
          <w:sz w:val="22"/>
        </w:rPr>
        <w:t>........</w:t>
      </w:r>
      <w:r w:rsidRPr="00D96C50">
        <w:rPr>
          <w:rFonts w:asciiTheme="minorHAnsi" w:eastAsia="Times New Roman" w:hAnsiTheme="minorHAnsi" w:cstheme="minorHAnsi"/>
          <w:color w:val="auto"/>
          <w:sz w:val="22"/>
        </w:rPr>
        <w:t xml:space="preserve"> r. w Piotrkowie Tryb., pomiędzy:</w:t>
      </w:r>
    </w:p>
    <w:p w14:paraId="5030F7CD" w14:textId="77777777" w:rsidR="00D9548C" w:rsidRPr="00D96C50" w:rsidRDefault="00D9548C" w:rsidP="00D9548C">
      <w:pPr>
        <w:suppressAutoHyphens/>
        <w:autoSpaceDE w:val="0"/>
        <w:spacing w:after="0" w:line="240" w:lineRule="auto"/>
        <w:ind w:left="0" w:firstLine="0"/>
        <w:jc w:val="left"/>
        <w:rPr>
          <w:rFonts w:asciiTheme="minorHAnsi" w:eastAsia="Times New Roman" w:hAnsiTheme="minorHAnsi" w:cstheme="minorHAnsi"/>
          <w:color w:val="auto"/>
          <w:sz w:val="22"/>
          <w:lang w:eastAsia="ar-SA"/>
        </w:rPr>
      </w:pPr>
      <w:r w:rsidRPr="00D96C50">
        <w:rPr>
          <w:rFonts w:asciiTheme="minorHAnsi" w:eastAsia="Times New Roman" w:hAnsiTheme="minorHAnsi" w:cstheme="minorHAnsi"/>
          <w:b/>
          <w:color w:val="auto"/>
          <w:sz w:val="22"/>
          <w:lang w:eastAsia="ar-SA"/>
        </w:rPr>
        <w:t xml:space="preserve">Akademią Piotrkowską </w:t>
      </w:r>
      <w:r w:rsidRPr="00D96C50">
        <w:rPr>
          <w:rFonts w:asciiTheme="minorHAnsi" w:eastAsia="Times New Roman" w:hAnsiTheme="minorHAnsi" w:cstheme="minorHAnsi"/>
          <w:color w:val="auto"/>
          <w:sz w:val="22"/>
          <w:lang w:eastAsia="ar-SA"/>
        </w:rPr>
        <w:t xml:space="preserve"> w Piotrkowie Tryb. z  siedzibą  przy ul. Słowackiego 114/118,  97-300 Piotrków Tryb., NIP 771-29-25-577</w:t>
      </w:r>
    </w:p>
    <w:p w14:paraId="019F4B84" w14:textId="77777777" w:rsidR="00D9548C" w:rsidRPr="00D96C50" w:rsidRDefault="00D9548C" w:rsidP="00D9548C">
      <w:pPr>
        <w:suppressAutoHyphens/>
        <w:autoSpaceDE w:val="0"/>
        <w:spacing w:after="0" w:line="240" w:lineRule="auto"/>
        <w:ind w:left="0" w:firstLine="0"/>
        <w:jc w:val="left"/>
        <w:rPr>
          <w:rFonts w:asciiTheme="minorHAnsi" w:eastAsia="Times New Roman" w:hAnsiTheme="minorHAnsi" w:cstheme="minorHAnsi"/>
          <w:color w:val="auto"/>
          <w:sz w:val="22"/>
          <w:lang w:eastAsia="ar-SA"/>
        </w:rPr>
      </w:pPr>
      <w:r w:rsidRPr="00D96C50">
        <w:rPr>
          <w:rFonts w:asciiTheme="minorHAnsi" w:eastAsia="Times New Roman" w:hAnsiTheme="minorHAnsi" w:cstheme="minorHAnsi"/>
          <w:color w:val="auto"/>
          <w:sz w:val="22"/>
          <w:lang w:eastAsia="ar-SA"/>
        </w:rPr>
        <w:t xml:space="preserve">zwaną dalej w treści umowy </w:t>
      </w:r>
      <w:r w:rsidRPr="00D96C50">
        <w:rPr>
          <w:rFonts w:asciiTheme="minorHAnsi" w:eastAsia="Times New Roman" w:hAnsiTheme="minorHAnsi" w:cstheme="minorHAnsi"/>
          <w:b/>
          <w:i/>
          <w:color w:val="auto"/>
          <w:sz w:val="22"/>
          <w:lang w:eastAsia="ar-SA"/>
        </w:rPr>
        <w:t>Zamawiającym</w:t>
      </w:r>
      <w:r w:rsidRPr="00D96C50">
        <w:rPr>
          <w:rFonts w:asciiTheme="minorHAnsi" w:eastAsia="Times New Roman" w:hAnsiTheme="minorHAnsi" w:cstheme="minorHAnsi"/>
          <w:color w:val="auto"/>
          <w:sz w:val="22"/>
          <w:lang w:eastAsia="ar-SA"/>
        </w:rPr>
        <w:t xml:space="preserve"> reprezentowaną  przez:</w:t>
      </w:r>
    </w:p>
    <w:p w14:paraId="5720CAD6" w14:textId="77777777" w:rsidR="00D9548C" w:rsidRPr="00D96C50" w:rsidRDefault="00D9548C" w:rsidP="00D9548C">
      <w:pPr>
        <w:suppressAutoHyphens/>
        <w:autoSpaceDE w:val="0"/>
        <w:spacing w:after="0" w:line="240" w:lineRule="auto"/>
        <w:ind w:left="0" w:firstLine="0"/>
        <w:jc w:val="left"/>
        <w:rPr>
          <w:rFonts w:asciiTheme="minorHAnsi" w:eastAsia="Times New Roman" w:hAnsiTheme="minorHAnsi" w:cstheme="minorHAnsi"/>
          <w:color w:val="auto"/>
          <w:sz w:val="22"/>
          <w:lang w:eastAsia="ar-SA"/>
        </w:rPr>
      </w:pPr>
    </w:p>
    <w:p w14:paraId="20126350" w14:textId="77777777" w:rsidR="00D9548C" w:rsidRPr="00D96C50" w:rsidRDefault="00D9548C" w:rsidP="00D9548C">
      <w:pPr>
        <w:suppressAutoHyphens/>
        <w:autoSpaceDE w:val="0"/>
        <w:spacing w:after="0" w:line="240" w:lineRule="auto"/>
        <w:ind w:left="0" w:firstLine="0"/>
        <w:jc w:val="left"/>
        <w:rPr>
          <w:rFonts w:asciiTheme="minorHAnsi" w:eastAsia="Times New Roman" w:hAnsiTheme="minorHAnsi" w:cstheme="minorHAnsi"/>
          <w:b/>
          <w:color w:val="auto"/>
          <w:sz w:val="22"/>
          <w:lang w:eastAsia="ar-SA"/>
        </w:rPr>
      </w:pPr>
      <w:r>
        <w:rPr>
          <w:rFonts w:asciiTheme="minorHAnsi" w:eastAsia="Times New Roman" w:hAnsiTheme="minorHAnsi" w:cstheme="minorHAnsi"/>
          <w:b/>
          <w:color w:val="auto"/>
          <w:sz w:val="22"/>
          <w:lang w:eastAsia="ar-SA"/>
        </w:rPr>
        <w:t>…………………………………………………………………………….</w:t>
      </w:r>
    </w:p>
    <w:p w14:paraId="7C78C4C2" w14:textId="77777777" w:rsidR="00D9548C" w:rsidRPr="00D96C50" w:rsidRDefault="00D9548C" w:rsidP="00D9548C">
      <w:pPr>
        <w:suppressAutoHyphens/>
        <w:autoSpaceDE w:val="0"/>
        <w:spacing w:after="0" w:line="240" w:lineRule="auto"/>
        <w:ind w:left="0" w:firstLine="0"/>
        <w:jc w:val="left"/>
        <w:rPr>
          <w:rFonts w:asciiTheme="minorHAnsi" w:eastAsia="Times New Roman" w:hAnsiTheme="minorHAnsi" w:cstheme="minorHAnsi"/>
          <w:b/>
          <w:color w:val="auto"/>
          <w:sz w:val="22"/>
          <w:lang w:eastAsia="ar-SA"/>
        </w:rPr>
      </w:pPr>
    </w:p>
    <w:p w14:paraId="4021385E" w14:textId="77777777" w:rsidR="00D9548C" w:rsidRPr="00D96C50" w:rsidRDefault="00D9548C" w:rsidP="00D9548C">
      <w:pPr>
        <w:spacing w:after="120" w:line="240" w:lineRule="auto"/>
        <w:ind w:left="0" w:firstLine="0"/>
        <w:jc w:val="left"/>
        <w:rPr>
          <w:rFonts w:asciiTheme="minorHAnsi" w:eastAsia="Times New Roman" w:hAnsiTheme="minorHAnsi" w:cstheme="minorHAnsi"/>
          <w:color w:val="auto"/>
          <w:sz w:val="22"/>
        </w:rPr>
      </w:pPr>
      <w:r w:rsidRPr="00D96C50">
        <w:rPr>
          <w:rFonts w:asciiTheme="minorHAnsi" w:eastAsia="Times New Roman" w:hAnsiTheme="minorHAnsi" w:cstheme="minorHAnsi"/>
          <w:color w:val="auto"/>
          <w:sz w:val="22"/>
        </w:rPr>
        <w:t>a</w:t>
      </w:r>
    </w:p>
    <w:p w14:paraId="557C4B95" w14:textId="77777777" w:rsidR="00D9548C" w:rsidRPr="00D96C50" w:rsidRDefault="00D9548C" w:rsidP="00D9548C">
      <w:pPr>
        <w:suppressAutoHyphens/>
        <w:autoSpaceDN w:val="0"/>
        <w:spacing w:after="0" w:line="276" w:lineRule="auto"/>
        <w:ind w:left="0" w:firstLine="0"/>
        <w:rPr>
          <w:rFonts w:asciiTheme="minorHAnsi" w:eastAsia="SimSun" w:hAnsiTheme="minorHAnsi" w:cstheme="minorHAnsi"/>
          <w:color w:val="auto"/>
          <w:kern w:val="3"/>
          <w:sz w:val="22"/>
          <w:lang w:eastAsia="zh-CN" w:bidi="hi-IN"/>
        </w:rPr>
      </w:pPr>
      <w:r w:rsidRPr="00D96C50">
        <w:rPr>
          <w:rFonts w:asciiTheme="minorHAnsi" w:eastAsia="SimSun" w:hAnsiTheme="minorHAnsi" w:cstheme="minorHAnsi"/>
          <w:color w:val="auto"/>
          <w:kern w:val="3"/>
          <w:sz w:val="22"/>
          <w:lang w:eastAsia="zh-CN" w:bidi="hi-IN"/>
        </w:rPr>
        <w:t>w przypadku przedsiębiorcy wpisanego do KRS)</w:t>
      </w:r>
    </w:p>
    <w:p w14:paraId="1C6C8060" w14:textId="77777777" w:rsidR="00D9548C" w:rsidRPr="00D96C50" w:rsidRDefault="00D9548C" w:rsidP="00D9548C">
      <w:pPr>
        <w:suppressAutoHyphens/>
        <w:autoSpaceDN w:val="0"/>
        <w:spacing w:after="0" w:line="276" w:lineRule="auto"/>
        <w:ind w:left="0" w:firstLine="0"/>
        <w:rPr>
          <w:rFonts w:asciiTheme="minorHAnsi" w:eastAsia="SimSun" w:hAnsiTheme="minorHAnsi" w:cstheme="minorHAnsi"/>
          <w:color w:val="auto"/>
          <w:kern w:val="3"/>
          <w:sz w:val="22"/>
          <w:lang w:eastAsia="zh-CN" w:bidi="hi-IN"/>
        </w:rPr>
      </w:pPr>
      <w:r w:rsidRPr="00D96C50">
        <w:rPr>
          <w:rFonts w:asciiTheme="minorHAnsi" w:eastAsia="SimSun" w:hAnsiTheme="minorHAnsi" w:cstheme="minorHAnsi"/>
          <w:color w:val="auto"/>
          <w:kern w:val="3"/>
          <w:sz w:val="22"/>
          <w:lang w:eastAsia="zh-CN" w:bidi="hi-IN"/>
        </w:rPr>
        <w:t xml:space="preserve">(nazwa firmy) …………….., z siedzibą w …………..……. przy ulicy ……………., wpisaną do rejestru przedsiębiorców prowadzonego przez Sąd Rejonowy …………………………… Wydział Gospodarczy Krajowego Rejestru Sądowego pod numerem KRS: ………………..., </w:t>
      </w:r>
    </w:p>
    <w:p w14:paraId="0985B646" w14:textId="77777777" w:rsidR="00D9548C" w:rsidRPr="00D96C50" w:rsidRDefault="00D9548C" w:rsidP="00D9548C">
      <w:pPr>
        <w:suppressAutoHyphens/>
        <w:autoSpaceDN w:val="0"/>
        <w:spacing w:after="0" w:line="276" w:lineRule="auto"/>
        <w:ind w:left="0" w:firstLine="0"/>
        <w:rPr>
          <w:rFonts w:asciiTheme="minorHAnsi" w:eastAsia="SimSun" w:hAnsiTheme="minorHAnsi" w:cstheme="minorHAnsi"/>
          <w:color w:val="auto"/>
          <w:kern w:val="3"/>
          <w:sz w:val="22"/>
          <w:lang w:eastAsia="zh-CN" w:bidi="hi-IN"/>
        </w:rPr>
      </w:pPr>
      <w:r w:rsidRPr="00D96C50">
        <w:rPr>
          <w:rFonts w:asciiTheme="minorHAnsi" w:eastAsia="SimSun" w:hAnsiTheme="minorHAnsi" w:cstheme="minorHAnsi"/>
          <w:color w:val="auto"/>
          <w:kern w:val="3"/>
          <w:sz w:val="22"/>
          <w:lang w:eastAsia="zh-CN" w:bidi="hi-IN"/>
        </w:rPr>
        <w:t xml:space="preserve"> zwaną w dalszej treści umowy „Wykonawcą”, reprezentowaną przez:</w:t>
      </w:r>
    </w:p>
    <w:p w14:paraId="69AE5546" w14:textId="77777777" w:rsidR="00D9548C" w:rsidRPr="00D96C50" w:rsidRDefault="00D9548C" w:rsidP="00D9548C">
      <w:pPr>
        <w:suppressAutoHyphens/>
        <w:autoSpaceDN w:val="0"/>
        <w:spacing w:after="0" w:line="276" w:lineRule="auto"/>
        <w:ind w:left="0" w:firstLine="0"/>
        <w:rPr>
          <w:rFonts w:asciiTheme="minorHAnsi" w:eastAsia="SimSun" w:hAnsiTheme="minorHAnsi" w:cstheme="minorHAnsi"/>
          <w:color w:val="auto"/>
          <w:kern w:val="3"/>
          <w:sz w:val="22"/>
          <w:lang w:eastAsia="zh-CN" w:bidi="hi-IN"/>
        </w:rPr>
      </w:pPr>
      <w:r w:rsidRPr="00D96C50">
        <w:rPr>
          <w:rFonts w:asciiTheme="minorHAnsi" w:eastAsia="SimSun" w:hAnsiTheme="minorHAnsi" w:cstheme="minorHAnsi"/>
          <w:color w:val="auto"/>
          <w:kern w:val="3"/>
          <w:sz w:val="22"/>
          <w:lang w:eastAsia="zh-CN" w:bidi="hi-IN"/>
        </w:rPr>
        <w:t>……………………… – …………………</w:t>
      </w:r>
    </w:p>
    <w:p w14:paraId="600A40F5" w14:textId="77777777" w:rsidR="00D9548C" w:rsidRPr="00D96C50" w:rsidRDefault="00D9548C" w:rsidP="00D9548C">
      <w:pPr>
        <w:suppressAutoHyphens/>
        <w:autoSpaceDN w:val="0"/>
        <w:spacing w:after="0" w:line="276" w:lineRule="auto"/>
        <w:ind w:left="0" w:firstLine="0"/>
        <w:rPr>
          <w:rFonts w:asciiTheme="minorHAnsi" w:eastAsia="SimSun" w:hAnsiTheme="minorHAnsi" w:cstheme="minorHAnsi"/>
          <w:color w:val="auto"/>
          <w:kern w:val="3"/>
          <w:sz w:val="22"/>
          <w:lang w:eastAsia="zh-CN" w:bidi="hi-IN"/>
        </w:rPr>
      </w:pPr>
      <w:r w:rsidRPr="00D96C50">
        <w:rPr>
          <w:rFonts w:asciiTheme="minorHAnsi" w:eastAsia="SimSun" w:hAnsiTheme="minorHAnsi" w:cstheme="minorHAnsi"/>
          <w:color w:val="auto"/>
          <w:kern w:val="3"/>
          <w:sz w:val="22"/>
          <w:lang w:eastAsia="zh-CN" w:bidi="hi-IN"/>
        </w:rPr>
        <w:t xml:space="preserve">(w przypadku przedsiębiorcy wpisanego do Centralnej Ewidencji i Informacji o Działalności Gospodarczej Rzeczypospolitej Polskiej) (imię i nazwisko) …………………., przedsiębiorcą działającym pod firmą ……………… stałe miejsce wykonywania działalności gospodarczej  ………………, adres do doręczeń…………, numer NIP: …………….., numer REGON: …………….., </w:t>
      </w:r>
    </w:p>
    <w:p w14:paraId="046AF1BE" w14:textId="77777777" w:rsidR="00D9548C" w:rsidRPr="00D96C50" w:rsidRDefault="00D9548C" w:rsidP="00D9548C">
      <w:pPr>
        <w:suppressAutoHyphens/>
        <w:autoSpaceDN w:val="0"/>
        <w:spacing w:after="0" w:line="276" w:lineRule="auto"/>
        <w:ind w:left="0" w:firstLine="0"/>
        <w:rPr>
          <w:rFonts w:asciiTheme="minorHAnsi" w:eastAsia="SimSun" w:hAnsiTheme="minorHAnsi" w:cstheme="minorHAnsi"/>
          <w:color w:val="auto"/>
          <w:kern w:val="3"/>
          <w:sz w:val="22"/>
          <w:lang w:eastAsia="zh-CN" w:bidi="hi-IN"/>
        </w:rPr>
      </w:pPr>
      <w:r w:rsidRPr="00D96C50">
        <w:rPr>
          <w:rFonts w:asciiTheme="minorHAnsi" w:eastAsia="SimSun" w:hAnsiTheme="minorHAnsi" w:cstheme="minorHAnsi"/>
          <w:color w:val="auto"/>
          <w:kern w:val="3"/>
          <w:sz w:val="22"/>
          <w:lang w:eastAsia="zh-CN" w:bidi="hi-IN"/>
        </w:rPr>
        <w:t xml:space="preserve">zwanym w dalszej treści umowy „Wykonawcą”, </w:t>
      </w:r>
    </w:p>
    <w:p w14:paraId="15C8A75F" w14:textId="77777777" w:rsidR="00D9548C" w:rsidRPr="00D96C50" w:rsidRDefault="00D9548C" w:rsidP="00D9548C">
      <w:pPr>
        <w:suppressAutoHyphens/>
        <w:autoSpaceDN w:val="0"/>
        <w:spacing w:after="0" w:line="276" w:lineRule="auto"/>
        <w:ind w:left="0" w:firstLine="0"/>
        <w:rPr>
          <w:rFonts w:asciiTheme="minorHAnsi" w:eastAsia="SimSun" w:hAnsiTheme="minorHAnsi" w:cstheme="minorHAnsi"/>
          <w:color w:val="auto"/>
          <w:kern w:val="3"/>
          <w:sz w:val="22"/>
          <w:lang w:eastAsia="zh-CN" w:bidi="hi-IN"/>
        </w:rPr>
      </w:pPr>
      <w:r w:rsidRPr="00D96C50">
        <w:rPr>
          <w:rFonts w:asciiTheme="minorHAnsi" w:eastAsia="SimSun" w:hAnsiTheme="minorHAnsi" w:cstheme="minorHAnsi"/>
          <w:color w:val="auto"/>
          <w:kern w:val="3"/>
          <w:sz w:val="22"/>
          <w:lang w:eastAsia="zh-CN" w:bidi="hi-IN"/>
        </w:rPr>
        <w:t>……………….…….. – ………………….</w:t>
      </w:r>
    </w:p>
    <w:p w14:paraId="4DC99478" w14:textId="77777777" w:rsidR="00D9548C" w:rsidRPr="00D96C50" w:rsidRDefault="00D9548C" w:rsidP="00D9548C">
      <w:pPr>
        <w:autoSpaceDE w:val="0"/>
        <w:autoSpaceDN w:val="0"/>
        <w:adjustRightInd w:val="0"/>
        <w:spacing w:after="0" w:line="240" w:lineRule="auto"/>
        <w:ind w:left="0" w:firstLine="0"/>
        <w:jc w:val="left"/>
        <w:rPr>
          <w:rFonts w:asciiTheme="minorHAnsi" w:eastAsia="Calibri" w:hAnsiTheme="minorHAnsi" w:cstheme="minorHAnsi"/>
          <w:sz w:val="22"/>
          <w:lang w:eastAsia="en-US"/>
        </w:rPr>
      </w:pPr>
    </w:p>
    <w:p w14:paraId="495198D5" w14:textId="17572F26" w:rsidR="00D9548C" w:rsidRPr="00D96C50" w:rsidRDefault="00D9548C" w:rsidP="00D9548C">
      <w:pPr>
        <w:autoSpaceDE w:val="0"/>
        <w:autoSpaceDN w:val="0"/>
        <w:adjustRightInd w:val="0"/>
        <w:spacing w:after="0" w:line="240" w:lineRule="auto"/>
        <w:ind w:left="0" w:firstLine="0"/>
        <w:rPr>
          <w:rFonts w:asciiTheme="minorHAnsi" w:eastAsia="Calibri" w:hAnsiTheme="minorHAnsi" w:cstheme="minorHAnsi"/>
          <w:b/>
          <w:bCs/>
          <w:i/>
          <w:iCs/>
          <w:sz w:val="22"/>
          <w:lang w:eastAsia="en-US"/>
        </w:rPr>
      </w:pPr>
      <w:r w:rsidRPr="00D96C50">
        <w:rPr>
          <w:rFonts w:asciiTheme="minorHAnsi" w:eastAsia="Calibri" w:hAnsiTheme="minorHAnsi" w:cstheme="minorHAnsi"/>
          <w:b/>
          <w:bCs/>
          <w:i/>
          <w:iCs/>
          <w:sz w:val="22"/>
          <w:lang w:eastAsia="en-US"/>
        </w:rPr>
        <w:t xml:space="preserve">w rezultacie dokonania wyboru oferty Wykonawcy w drodze postępowania o udzielenie zamówienia publicznego prowadzonego w trybie podstawowym bez negocjacji, na podstawie art. 275 pkt. 1) ustawy z dnia 11 września 2019 r. Prawo zamówień publicznych </w:t>
      </w:r>
      <w:r>
        <w:rPr>
          <w:rFonts w:asciiTheme="minorHAnsi" w:eastAsia="Calibri" w:hAnsiTheme="minorHAnsi" w:cstheme="minorHAnsi"/>
          <w:b/>
          <w:bCs/>
          <w:i/>
          <w:iCs/>
          <w:sz w:val="22"/>
          <w:lang w:eastAsia="en-US"/>
        </w:rPr>
        <w:t xml:space="preserve"> </w:t>
      </w:r>
      <w:r w:rsidRPr="00D96C50">
        <w:rPr>
          <w:rFonts w:asciiTheme="minorHAnsi" w:eastAsia="Calibri" w:hAnsiTheme="minorHAnsi" w:cstheme="minorHAnsi"/>
          <w:b/>
          <w:bCs/>
          <w:i/>
          <w:iCs/>
          <w:sz w:val="22"/>
          <w:lang w:eastAsia="en-US"/>
        </w:rPr>
        <w:t>(t. j. Dz. U. z 202</w:t>
      </w:r>
      <w:r>
        <w:rPr>
          <w:rFonts w:asciiTheme="minorHAnsi" w:eastAsia="Calibri" w:hAnsiTheme="minorHAnsi" w:cstheme="minorHAnsi"/>
          <w:b/>
          <w:bCs/>
          <w:i/>
          <w:iCs/>
          <w:sz w:val="22"/>
          <w:lang w:eastAsia="en-US"/>
        </w:rPr>
        <w:t>4</w:t>
      </w:r>
      <w:r w:rsidRPr="00D96C50">
        <w:rPr>
          <w:rFonts w:asciiTheme="minorHAnsi" w:eastAsia="Calibri" w:hAnsiTheme="minorHAnsi" w:cstheme="minorHAnsi"/>
          <w:b/>
          <w:bCs/>
          <w:i/>
          <w:iCs/>
          <w:sz w:val="22"/>
          <w:lang w:eastAsia="en-US"/>
        </w:rPr>
        <w:t xml:space="preserve"> r. poz. </w:t>
      </w:r>
      <w:r>
        <w:rPr>
          <w:rFonts w:asciiTheme="minorHAnsi" w:eastAsia="Calibri" w:hAnsiTheme="minorHAnsi" w:cstheme="minorHAnsi"/>
          <w:b/>
          <w:bCs/>
          <w:i/>
          <w:iCs/>
          <w:sz w:val="22"/>
          <w:lang w:eastAsia="en-US"/>
        </w:rPr>
        <w:t>1320 ze zm.</w:t>
      </w:r>
      <w:r w:rsidRPr="00D96C50">
        <w:rPr>
          <w:rFonts w:asciiTheme="minorHAnsi" w:eastAsia="Calibri" w:hAnsiTheme="minorHAnsi" w:cstheme="minorHAnsi"/>
          <w:sz w:val="22"/>
          <w:lang w:eastAsia="en-US"/>
        </w:rPr>
        <w:t xml:space="preserve">), </w:t>
      </w:r>
      <w:r w:rsidRPr="00D96C50">
        <w:rPr>
          <w:rFonts w:asciiTheme="minorHAnsi" w:eastAsia="Calibri" w:hAnsiTheme="minorHAnsi" w:cstheme="minorHAnsi"/>
          <w:b/>
          <w:bCs/>
          <w:i/>
          <w:iCs/>
          <w:sz w:val="22"/>
          <w:lang w:eastAsia="en-US"/>
        </w:rPr>
        <w:t xml:space="preserve">zwanej dalej „PZP”, została zawarta umowa następującej treści: </w:t>
      </w:r>
    </w:p>
    <w:p w14:paraId="489CF058" w14:textId="77777777" w:rsidR="00D96C50" w:rsidRPr="00D96C50" w:rsidRDefault="00D96C50" w:rsidP="00D96C50">
      <w:pPr>
        <w:autoSpaceDE w:val="0"/>
        <w:autoSpaceDN w:val="0"/>
        <w:adjustRightInd w:val="0"/>
        <w:spacing w:after="0" w:line="240" w:lineRule="auto"/>
        <w:ind w:left="0" w:firstLine="0"/>
        <w:jc w:val="left"/>
        <w:rPr>
          <w:rFonts w:asciiTheme="minorHAnsi" w:eastAsia="Calibri" w:hAnsiTheme="minorHAnsi" w:cstheme="minorHAnsi"/>
          <w:sz w:val="22"/>
          <w:lang w:eastAsia="en-US"/>
        </w:rPr>
      </w:pPr>
    </w:p>
    <w:p w14:paraId="1AE20231" w14:textId="77777777" w:rsidR="0040436C" w:rsidRPr="003658A0" w:rsidRDefault="0040436C" w:rsidP="009E1A33">
      <w:pPr>
        <w:pStyle w:val="Default"/>
        <w:jc w:val="center"/>
        <w:rPr>
          <w:rFonts w:asciiTheme="minorHAnsi" w:hAnsiTheme="minorHAnsi" w:cstheme="minorHAnsi"/>
          <w:sz w:val="22"/>
          <w:szCs w:val="22"/>
        </w:rPr>
      </w:pPr>
      <w:r w:rsidRPr="003658A0">
        <w:rPr>
          <w:rFonts w:asciiTheme="minorHAnsi" w:hAnsiTheme="minorHAnsi" w:cstheme="minorHAnsi"/>
          <w:sz w:val="22"/>
          <w:szCs w:val="22"/>
        </w:rPr>
        <w:t>§ 1.</w:t>
      </w:r>
    </w:p>
    <w:p w14:paraId="6B7ADBFA" w14:textId="77777777" w:rsidR="009E1A33" w:rsidRPr="003658A0" w:rsidRDefault="009E1A33" w:rsidP="009E1A33">
      <w:pPr>
        <w:pStyle w:val="Default"/>
        <w:jc w:val="center"/>
        <w:rPr>
          <w:rFonts w:asciiTheme="minorHAnsi" w:hAnsiTheme="minorHAnsi" w:cstheme="minorHAnsi"/>
          <w:sz w:val="22"/>
          <w:szCs w:val="22"/>
        </w:rPr>
      </w:pPr>
    </w:p>
    <w:p w14:paraId="6355FF47" w14:textId="2E4A88FB"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1. Przedmiotem umowy jest </w:t>
      </w:r>
      <w:r w:rsidR="00BE7FA2">
        <w:rPr>
          <w:rFonts w:asciiTheme="minorHAnsi" w:hAnsiTheme="minorHAnsi" w:cstheme="minorHAnsi"/>
          <w:bCs/>
          <w:iCs/>
          <w:sz w:val="22"/>
          <w:szCs w:val="22"/>
        </w:rPr>
        <w:t>świadczenie</w:t>
      </w:r>
      <w:r w:rsidRPr="003658A0">
        <w:rPr>
          <w:rFonts w:asciiTheme="minorHAnsi" w:hAnsiTheme="minorHAnsi" w:cstheme="minorHAnsi"/>
          <w:bCs/>
          <w:iCs/>
          <w:sz w:val="22"/>
          <w:szCs w:val="22"/>
        </w:rPr>
        <w:t xml:space="preserve"> całodobowej usługi ochrony osób i mienia</w:t>
      </w:r>
      <w:r w:rsidR="006C0E75">
        <w:rPr>
          <w:rFonts w:asciiTheme="minorHAnsi" w:hAnsiTheme="minorHAnsi" w:cstheme="minorHAnsi"/>
          <w:bCs/>
          <w:iCs/>
          <w:sz w:val="22"/>
          <w:szCs w:val="22"/>
        </w:rPr>
        <w:t xml:space="preserve"> </w:t>
      </w:r>
      <w:r w:rsidR="00F73B5E" w:rsidRPr="003658A0">
        <w:rPr>
          <w:rFonts w:asciiTheme="minorHAnsi" w:hAnsiTheme="minorHAnsi" w:cstheme="minorHAnsi"/>
          <w:bCs/>
          <w:iCs/>
          <w:sz w:val="22"/>
          <w:szCs w:val="22"/>
        </w:rPr>
        <w:t xml:space="preserve"> </w:t>
      </w:r>
      <w:r w:rsidR="00D96C50">
        <w:rPr>
          <w:rFonts w:asciiTheme="minorHAnsi" w:hAnsiTheme="minorHAnsi" w:cstheme="minorHAnsi"/>
          <w:bCs/>
          <w:iCs/>
          <w:sz w:val="22"/>
          <w:szCs w:val="22"/>
        </w:rPr>
        <w:t>w budynk</w:t>
      </w:r>
      <w:r w:rsidR="006C0E75">
        <w:rPr>
          <w:rFonts w:asciiTheme="minorHAnsi" w:hAnsiTheme="minorHAnsi" w:cstheme="minorHAnsi"/>
          <w:bCs/>
          <w:iCs/>
          <w:sz w:val="22"/>
          <w:szCs w:val="22"/>
        </w:rPr>
        <w:t>u Domu Studenta</w:t>
      </w:r>
      <w:r w:rsidR="00D96C50">
        <w:rPr>
          <w:rFonts w:asciiTheme="minorHAnsi" w:hAnsiTheme="minorHAnsi" w:cstheme="minorHAnsi"/>
          <w:bCs/>
          <w:iCs/>
          <w:sz w:val="22"/>
          <w:szCs w:val="22"/>
        </w:rPr>
        <w:t xml:space="preserve"> Akademii Piotrkowskiej mieszczącej się w Piotrkowie Trybunalskim przy ul. Słowackiego 114/118 zwan</w:t>
      </w:r>
      <w:r w:rsidR="0091640F">
        <w:rPr>
          <w:rFonts w:asciiTheme="minorHAnsi" w:hAnsiTheme="minorHAnsi" w:cstheme="minorHAnsi"/>
          <w:bCs/>
          <w:iCs/>
          <w:sz w:val="22"/>
          <w:szCs w:val="22"/>
        </w:rPr>
        <w:t xml:space="preserve">ego </w:t>
      </w:r>
      <w:r w:rsidR="00D96C50">
        <w:rPr>
          <w:rFonts w:asciiTheme="minorHAnsi" w:hAnsiTheme="minorHAnsi" w:cstheme="minorHAnsi"/>
          <w:bCs/>
          <w:iCs/>
          <w:sz w:val="22"/>
          <w:szCs w:val="22"/>
        </w:rPr>
        <w:t xml:space="preserve"> w treści umowy  „obiektem”</w:t>
      </w:r>
      <w:r w:rsidRPr="003658A0">
        <w:rPr>
          <w:rFonts w:asciiTheme="minorHAnsi" w:hAnsiTheme="minorHAnsi" w:cstheme="minorHAnsi"/>
          <w:sz w:val="22"/>
          <w:szCs w:val="22"/>
        </w:rPr>
        <w:t xml:space="preserve">. </w:t>
      </w:r>
    </w:p>
    <w:p w14:paraId="752F3190" w14:textId="1EEBDAD6"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2. Zakres przedmiotowo-rzeczo</w:t>
      </w:r>
      <w:r w:rsidR="00212AD9" w:rsidRPr="003658A0">
        <w:rPr>
          <w:rFonts w:asciiTheme="minorHAnsi" w:hAnsiTheme="minorHAnsi" w:cstheme="minorHAnsi"/>
          <w:sz w:val="22"/>
          <w:szCs w:val="22"/>
        </w:rPr>
        <w:t>wy niniejszej umowy</w:t>
      </w:r>
      <w:r w:rsidR="000462BA">
        <w:rPr>
          <w:rFonts w:asciiTheme="minorHAnsi" w:hAnsiTheme="minorHAnsi" w:cstheme="minorHAnsi"/>
          <w:sz w:val="22"/>
          <w:szCs w:val="22"/>
        </w:rPr>
        <w:t xml:space="preserve"> określa </w:t>
      </w:r>
      <w:r w:rsidR="00212AD9" w:rsidRPr="003658A0">
        <w:rPr>
          <w:rFonts w:asciiTheme="minorHAnsi" w:hAnsiTheme="minorHAnsi" w:cstheme="minorHAnsi"/>
          <w:sz w:val="22"/>
          <w:szCs w:val="22"/>
        </w:rPr>
        <w:t xml:space="preserve"> </w:t>
      </w:r>
      <w:r w:rsidR="0091640F">
        <w:rPr>
          <w:rFonts w:asciiTheme="minorHAnsi" w:hAnsiTheme="minorHAnsi" w:cstheme="minorHAnsi"/>
          <w:sz w:val="22"/>
          <w:szCs w:val="22"/>
        </w:rPr>
        <w:t>O</w:t>
      </w:r>
      <w:r w:rsidRPr="003658A0">
        <w:rPr>
          <w:rFonts w:asciiTheme="minorHAnsi" w:hAnsiTheme="minorHAnsi" w:cstheme="minorHAnsi"/>
          <w:sz w:val="22"/>
          <w:szCs w:val="22"/>
        </w:rPr>
        <w:t>pis</w:t>
      </w:r>
      <w:r w:rsidR="0091640F">
        <w:rPr>
          <w:rFonts w:asciiTheme="minorHAnsi" w:hAnsiTheme="minorHAnsi" w:cstheme="minorHAnsi"/>
          <w:sz w:val="22"/>
          <w:szCs w:val="22"/>
        </w:rPr>
        <w:t xml:space="preserve"> </w:t>
      </w:r>
      <w:r w:rsidRPr="003658A0">
        <w:rPr>
          <w:rFonts w:asciiTheme="minorHAnsi" w:hAnsiTheme="minorHAnsi" w:cstheme="minorHAnsi"/>
          <w:sz w:val="22"/>
          <w:szCs w:val="22"/>
        </w:rPr>
        <w:t xml:space="preserve"> przedmiot</w:t>
      </w:r>
      <w:r w:rsidR="00212AD9" w:rsidRPr="003658A0">
        <w:rPr>
          <w:rFonts w:asciiTheme="minorHAnsi" w:hAnsiTheme="minorHAnsi" w:cstheme="minorHAnsi"/>
          <w:sz w:val="22"/>
          <w:szCs w:val="22"/>
        </w:rPr>
        <w:t>u zamówienia,</w:t>
      </w:r>
      <w:r w:rsidR="00406DE6">
        <w:rPr>
          <w:rFonts w:asciiTheme="minorHAnsi" w:hAnsiTheme="minorHAnsi" w:cstheme="minorHAnsi"/>
          <w:sz w:val="22"/>
          <w:szCs w:val="22"/>
        </w:rPr>
        <w:t xml:space="preserve"> </w:t>
      </w:r>
      <w:r w:rsidR="004278CB">
        <w:rPr>
          <w:rFonts w:asciiTheme="minorHAnsi" w:hAnsiTheme="minorHAnsi" w:cstheme="minorHAnsi"/>
          <w:sz w:val="22"/>
          <w:szCs w:val="22"/>
        </w:rPr>
        <w:t>oraz oferta Wykonawcy, które</w:t>
      </w:r>
      <w:r w:rsidR="00212AD9" w:rsidRPr="003658A0">
        <w:rPr>
          <w:rFonts w:asciiTheme="minorHAnsi" w:hAnsiTheme="minorHAnsi" w:cstheme="minorHAnsi"/>
          <w:sz w:val="22"/>
          <w:szCs w:val="22"/>
        </w:rPr>
        <w:t xml:space="preserve">  stanowi</w:t>
      </w:r>
      <w:r w:rsidR="004278CB">
        <w:rPr>
          <w:rFonts w:asciiTheme="minorHAnsi" w:hAnsiTheme="minorHAnsi" w:cstheme="minorHAnsi"/>
          <w:sz w:val="22"/>
          <w:szCs w:val="22"/>
        </w:rPr>
        <w:t>ą</w:t>
      </w:r>
      <w:r w:rsidR="00212AD9" w:rsidRPr="003658A0">
        <w:rPr>
          <w:rFonts w:asciiTheme="minorHAnsi" w:hAnsiTheme="minorHAnsi" w:cstheme="minorHAnsi"/>
          <w:sz w:val="22"/>
          <w:szCs w:val="22"/>
        </w:rPr>
        <w:t xml:space="preserve"> </w:t>
      </w:r>
      <w:r w:rsidRPr="003658A0">
        <w:rPr>
          <w:rFonts w:asciiTheme="minorHAnsi" w:hAnsiTheme="minorHAnsi" w:cstheme="minorHAnsi"/>
          <w:sz w:val="22"/>
          <w:szCs w:val="22"/>
        </w:rPr>
        <w:t xml:space="preserve"> integralną część umowy. </w:t>
      </w:r>
    </w:p>
    <w:p w14:paraId="2E8D5B4C" w14:textId="0234FE3B"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3. Wykonawca oświadcza, że jest uprawniony do wykonywania czynności objętych umową, oraz dysponuje niezbędnymi kwalifikacjami i doświadczeniem do pełnej realizacji usługi oraz posiada ważną koncesję na prowadzenie działalności w zakresie objętym zamówieniem (ustawa z dnia 22 sierpnia 1997 r. o ochronie osób i mienia </w:t>
      </w:r>
      <w:r w:rsidR="002547A6">
        <w:rPr>
          <w:rFonts w:asciiTheme="minorHAnsi" w:hAnsiTheme="minorHAnsi" w:cstheme="minorHAnsi"/>
          <w:sz w:val="22"/>
          <w:szCs w:val="22"/>
        </w:rPr>
        <w:t>(</w:t>
      </w:r>
      <w:r w:rsidRPr="003658A0">
        <w:rPr>
          <w:rFonts w:asciiTheme="minorHAnsi" w:hAnsiTheme="minorHAnsi" w:cstheme="minorHAnsi"/>
          <w:sz w:val="22"/>
          <w:szCs w:val="22"/>
        </w:rPr>
        <w:t>t.</w:t>
      </w:r>
      <w:r w:rsidR="00406DE6">
        <w:rPr>
          <w:rFonts w:asciiTheme="minorHAnsi" w:hAnsiTheme="minorHAnsi" w:cstheme="minorHAnsi"/>
          <w:sz w:val="22"/>
          <w:szCs w:val="22"/>
        </w:rPr>
        <w:t xml:space="preserve"> </w:t>
      </w:r>
      <w:r w:rsidRPr="003658A0">
        <w:rPr>
          <w:rFonts w:asciiTheme="minorHAnsi" w:hAnsiTheme="minorHAnsi" w:cstheme="minorHAnsi"/>
          <w:sz w:val="22"/>
          <w:szCs w:val="22"/>
        </w:rPr>
        <w:t xml:space="preserve">j. </w:t>
      </w:r>
      <w:r w:rsidRPr="00A237C2">
        <w:rPr>
          <w:rFonts w:asciiTheme="minorHAnsi" w:hAnsiTheme="minorHAnsi" w:cstheme="minorHAnsi"/>
          <w:sz w:val="22"/>
          <w:szCs w:val="22"/>
        </w:rPr>
        <w:t>Dz.</w:t>
      </w:r>
      <w:r w:rsidR="00406DE6" w:rsidRPr="00A237C2">
        <w:rPr>
          <w:rFonts w:asciiTheme="minorHAnsi" w:hAnsiTheme="minorHAnsi" w:cstheme="minorHAnsi"/>
          <w:sz w:val="22"/>
          <w:szCs w:val="22"/>
        </w:rPr>
        <w:t xml:space="preserve"> </w:t>
      </w:r>
      <w:r w:rsidRPr="00A237C2">
        <w:rPr>
          <w:rFonts w:asciiTheme="minorHAnsi" w:hAnsiTheme="minorHAnsi" w:cstheme="minorHAnsi"/>
          <w:sz w:val="22"/>
          <w:szCs w:val="22"/>
        </w:rPr>
        <w:t>U. z 20</w:t>
      </w:r>
      <w:r w:rsidR="00855AA2" w:rsidRPr="00A237C2">
        <w:rPr>
          <w:rFonts w:asciiTheme="minorHAnsi" w:hAnsiTheme="minorHAnsi" w:cstheme="minorHAnsi"/>
          <w:sz w:val="22"/>
          <w:szCs w:val="22"/>
        </w:rPr>
        <w:t>2</w:t>
      </w:r>
      <w:r w:rsidR="00D57494" w:rsidRPr="00A237C2">
        <w:rPr>
          <w:rFonts w:asciiTheme="minorHAnsi" w:hAnsiTheme="minorHAnsi" w:cstheme="minorHAnsi"/>
          <w:sz w:val="22"/>
          <w:szCs w:val="22"/>
        </w:rPr>
        <w:t>5</w:t>
      </w:r>
      <w:r w:rsidRPr="00A237C2">
        <w:rPr>
          <w:rFonts w:asciiTheme="minorHAnsi" w:hAnsiTheme="minorHAnsi" w:cstheme="minorHAnsi"/>
          <w:sz w:val="22"/>
          <w:szCs w:val="22"/>
        </w:rPr>
        <w:t xml:space="preserve"> r. poz. </w:t>
      </w:r>
      <w:r w:rsidR="00D57494" w:rsidRPr="00A237C2">
        <w:rPr>
          <w:rFonts w:asciiTheme="minorHAnsi" w:hAnsiTheme="minorHAnsi" w:cstheme="minorHAnsi"/>
          <w:sz w:val="22"/>
          <w:szCs w:val="22"/>
        </w:rPr>
        <w:t>532</w:t>
      </w:r>
      <w:r w:rsidRPr="00A237C2">
        <w:rPr>
          <w:rFonts w:asciiTheme="minorHAnsi" w:hAnsiTheme="minorHAnsi" w:cstheme="minorHAnsi"/>
          <w:sz w:val="22"/>
          <w:szCs w:val="22"/>
        </w:rPr>
        <w:t>).</w:t>
      </w:r>
      <w:r w:rsidRPr="003658A0">
        <w:rPr>
          <w:rFonts w:asciiTheme="minorHAnsi" w:hAnsiTheme="minorHAnsi" w:cstheme="minorHAnsi"/>
          <w:sz w:val="22"/>
          <w:szCs w:val="22"/>
        </w:rPr>
        <w:t xml:space="preserve"> </w:t>
      </w:r>
    </w:p>
    <w:p w14:paraId="7FF4415B" w14:textId="566A5F72" w:rsidR="0040436C" w:rsidRPr="003658A0" w:rsidRDefault="0040436C" w:rsidP="0040436C">
      <w:pPr>
        <w:pStyle w:val="Default"/>
        <w:jc w:val="both"/>
        <w:rPr>
          <w:rFonts w:asciiTheme="minorHAnsi" w:hAnsiTheme="minorHAnsi" w:cstheme="minorHAnsi"/>
          <w:sz w:val="22"/>
          <w:szCs w:val="22"/>
        </w:rPr>
      </w:pPr>
      <w:r w:rsidRPr="003658A0">
        <w:rPr>
          <w:rFonts w:asciiTheme="minorHAnsi" w:hAnsiTheme="minorHAnsi" w:cstheme="minorHAnsi"/>
          <w:sz w:val="22"/>
          <w:szCs w:val="22"/>
        </w:rPr>
        <w:t>4. Wykonawca oświadcza, że wszystkie osoby zatrudnione przez Wykonawcę, świadczące u Zamawiającego usługę w zakresie ochrony fizycznej, bezpośredniej ochrony obiektu będą w okresie realizacji umowy zatrudnione przez Wykonawcę na podstawie umowy o pracę w rozumieniu przepisów art. 22 §1 ustawy z dnia 26 czerwca 1974 r. Kodeks pracy (t.</w:t>
      </w:r>
      <w:r w:rsidR="00406DE6">
        <w:rPr>
          <w:rFonts w:asciiTheme="minorHAnsi" w:hAnsiTheme="minorHAnsi" w:cstheme="minorHAnsi"/>
          <w:sz w:val="22"/>
          <w:szCs w:val="22"/>
        </w:rPr>
        <w:t xml:space="preserve"> </w:t>
      </w:r>
      <w:r w:rsidRPr="003658A0">
        <w:rPr>
          <w:rFonts w:asciiTheme="minorHAnsi" w:hAnsiTheme="minorHAnsi" w:cstheme="minorHAnsi"/>
          <w:sz w:val="22"/>
          <w:szCs w:val="22"/>
        </w:rPr>
        <w:t>j. Dz.</w:t>
      </w:r>
      <w:r w:rsidR="00406DE6">
        <w:rPr>
          <w:rFonts w:asciiTheme="minorHAnsi" w:hAnsiTheme="minorHAnsi" w:cstheme="minorHAnsi"/>
          <w:sz w:val="22"/>
          <w:szCs w:val="22"/>
        </w:rPr>
        <w:t xml:space="preserve"> </w:t>
      </w:r>
      <w:r w:rsidRPr="003658A0">
        <w:rPr>
          <w:rFonts w:asciiTheme="minorHAnsi" w:hAnsiTheme="minorHAnsi" w:cstheme="minorHAnsi"/>
          <w:sz w:val="22"/>
          <w:szCs w:val="22"/>
        </w:rPr>
        <w:t>U. 20</w:t>
      </w:r>
      <w:r w:rsidR="00E8113A">
        <w:rPr>
          <w:rFonts w:asciiTheme="minorHAnsi" w:hAnsiTheme="minorHAnsi" w:cstheme="minorHAnsi"/>
          <w:sz w:val="22"/>
          <w:szCs w:val="22"/>
        </w:rPr>
        <w:t>2</w:t>
      </w:r>
      <w:r w:rsidR="00791AFA">
        <w:rPr>
          <w:rFonts w:asciiTheme="minorHAnsi" w:hAnsiTheme="minorHAnsi" w:cstheme="minorHAnsi"/>
          <w:sz w:val="22"/>
          <w:szCs w:val="22"/>
        </w:rPr>
        <w:t>5</w:t>
      </w:r>
      <w:r w:rsidR="00E8113A">
        <w:rPr>
          <w:rFonts w:asciiTheme="minorHAnsi" w:hAnsiTheme="minorHAnsi" w:cstheme="minorHAnsi"/>
          <w:sz w:val="22"/>
          <w:szCs w:val="22"/>
        </w:rPr>
        <w:t xml:space="preserve"> r. poz. </w:t>
      </w:r>
      <w:r w:rsidR="00791AFA">
        <w:rPr>
          <w:rFonts w:asciiTheme="minorHAnsi" w:hAnsiTheme="minorHAnsi" w:cstheme="minorHAnsi"/>
          <w:sz w:val="22"/>
          <w:szCs w:val="22"/>
        </w:rPr>
        <w:t>277</w:t>
      </w:r>
      <w:r w:rsidRPr="003658A0">
        <w:rPr>
          <w:rFonts w:asciiTheme="minorHAnsi" w:hAnsiTheme="minorHAnsi" w:cstheme="minorHAnsi"/>
          <w:sz w:val="22"/>
          <w:szCs w:val="22"/>
        </w:rPr>
        <w:t xml:space="preserve">), posiadają wymagane przez Zamawiającego doświadczenie zawodowe oraz dołożą należytej staranności w celu wykonania przedmiotu umowy. </w:t>
      </w:r>
    </w:p>
    <w:p w14:paraId="587C3C97" w14:textId="77777777" w:rsidR="0040436C" w:rsidRDefault="0040436C" w:rsidP="0040436C">
      <w:pPr>
        <w:pStyle w:val="Default"/>
        <w:jc w:val="both"/>
        <w:rPr>
          <w:rFonts w:asciiTheme="minorHAnsi" w:hAnsiTheme="minorHAnsi" w:cstheme="minorHAnsi"/>
          <w:sz w:val="22"/>
          <w:szCs w:val="22"/>
        </w:rPr>
      </w:pPr>
    </w:p>
    <w:p w14:paraId="305CF394" w14:textId="77777777" w:rsidR="0040436C" w:rsidRPr="003658A0" w:rsidRDefault="0040436C" w:rsidP="009E1A33">
      <w:pPr>
        <w:pStyle w:val="Default"/>
        <w:jc w:val="center"/>
        <w:rPr>
          <w:rFonts w:asciiTheme="minorHAnsi" w:hAnsiTheme="minorHAnsi" w:cstheme="minorHAnsi"/>
          <w:sz w:val="22"/>
          <w:szCs w:val="22"/>
        </w:rPr>
      </w:pPr>
      <w:r w:rsidRPr="003658A0">
        <w:rPr>
          <w:rFonts w:asciiTheme="minorHAnsi" w:hAnsiTheme="minorHAnsi" w:cstheme="minorHAnsi"/>
          <w:sz w:val="22"/>
          <w:szCs w:val="22"/>
        </w:rPr>
        <w:lastRenderedPageBreak/>
        <w:t>§ 2.</w:t>
      </w:r>
    </w:p>
    <w:p w14:paraId="78F94EC0" w14:textId="77777777" w:rsidR="009E1A33" w:rsidRPr="003658A0" w:rsidRDefault="009E1A33" w:rsidP="009E1A33">
      <w:pPr>
        <w:pStyle w:val="Default"/>
        <w:jc w:val="center"/>
        <w:rPr>
          <w:rFonts w:asciiTheme="minorHAnsi" w:hAnsiTheme="minorHAnsi" w:cstheme="minorHAnsi"/>
          <w:sz w:val="22"/>
          <w:szCs w:val="22"/>
        </w:rPr>
      </w:pPr>
    </w:p>
    <w:p w14:paraId="0F4F21BA" w14:textId="426F0D5B" w:rsidR="0040436C" w:rsidRPr="003658A0" w:rsidRDefault="0040436C" w:rsidP="0040436C">
      <w:pPr>
        <w:pStyle w:val="Default"/>
        <w:jc w:val="both"/>
        <w:rPr>
          <w:rFonts w:asciiTheme="minorHAnsi" w:hAnsiTheme="minorHAnsi" w:cstheme="minorHAnsi"/>
          <w:sz w:val="22"/>
          <w:szCs w:val="22"/>
        </w:rPr>
      </w:pPr>
      <w:r w:rsidRPr="003658A0">
        <w:rPr>
          <w:rFonts w:asciiTheme="minorHAnsi" w:hAnsiTheme="minorHAnsi" w:cstheme="minorHAnsi"/>
          <w:sz w:val="22"/>
          <w:szCs w:val="22"/>
        </w:rPr>
        <w:t>Termin realizacji zamó</w:t>
      </w:r>
      <w:r w:rsidR="009E1A33" w:rsidRPr="003658A0">
        <w:rPr>
          <w:rFonts w:asciiTheme="minorHAnsi" w:hAnsiTheme="minorHAnsi" w:cstheme="minorHAnsi"/>
          <w:sz w:val="22"/>
          <w:szCs w:val="22"/>
        </w:rPr>
        <w:t>wi</w:t>
      </w:r>
      <w:r w:rsidR="008E0C7E">
        <w:rPr>
          <w:rFonts w:asciiTheme="minorHAnsi" w:hAnsiTheme="minorHAnsi" w:cstheme="minorHAnsi"/>
          <w:sz w:val="22"/>
          <w:szCs w:val="22"/>
        </w:rPr>
        <w:t xml:space="preserve">enia: </w:t>
      </w:r>
      <w:r w:rsidR="008B5AE9">
        <w:rPr>
          <w:rFonts w:asciiTheme="minorHAnsi" w:hAnsiTheme="minorHAnsi" w:cstheme="minorHAnsi"/>
          <w:sz w:val="22"/>
          <w:szCs w:val="22"/>
        </w:rPr>
        <w:t xml:space="preserve"> od dnia </w:t>
      </w:r>
      <w:r w:rsidR="0091640F">
        <w:rPr>
          <w:rFonts w:asciiTheme="minorHAnsi" w:hAnsiTheme="minorHAnsi" w:cstheme="minorHAnsi"/>
          <w:sz w:val="22"/>
          <w:szCs w:val="22"/>
        </w:rPr>
        <w:t>…………   do dnia………….</w:t>
      </w:r>
      <w:r w:rsidR="00212AD9" w:rsidRPr="003658A0">
        <w:rPr>
          <w:rFonts w:asciiTheme="minorHAnsi" w:hAnsiTheme="minorHAnsi" w:cstheme="minorHAnsi"/>
          <w:sz w:val="22"/>
          <w:szCs w:val="22"/>
        </w:rPr>
        <w:t>.</w:t>
      </w:r>
    </w:p>
    <w:p w14:paraId="69CD875A" w14:textId="77777777" w:rsidR="009E1A33" w:rsidRPr="003658A0" w:rsidRDefault="009E1A33" w:rsidP="0040436C">
      <w:pPr>
        <w:pStyle w:val="Default"/>
        <w:jc w:val="both"/>
        <w:rPr>
          <w:rFonts w:asciiTheme="minorHAnsi" w:hAnsiTheme="minorHAnsi" w:cstheme="minorHAnsi"/>
          <w:sz w:val="22"/>
          <w:szCs w:val="22"/>
        </w:rPr>
      </w:pPr>
    </w:p>
    <w:p w14:paraId="0CCE7D09" w14:textId="77777777" w:rsidR="0040436C" w:rsidRPr="003658A0" w:rsidRDefault="0040436C" w:rsidP="009E1A33">
      <w:pPr>
        <w:pStyle w:val="Default"/>
        <w:jc w:val="center"/>
        <w:rPr>
          <w:rFonts w:asciiTheme="minorHAnsi" w:hAnsiTheme="minorHAnsi" w:cstheme="minorHAnsi"/>
          <w:sz w:val="22"/>
          <w:szCs w:val="22"/>
        </w:rPr>
      </w:pPr>
      <w:r w:rsidRPr="003658A0">
        <w:rPr>
          <w:rFonts w:asciiTheme="minorHAnsi" w:hAnsiTheme="minorHAnsi" w:cstheme="minorHAnsi"/>
          <w:sz w:val="22"/>
          <w:szCs w:val="22"/>
        </w:rPr>
        <w:t>§ 3</w:t>
      </w:r>
      <w:r w:rsidR="0009044A" w:rsidRPr="003658A0">
        <w:rPr>
          <w:rFonts w:asciiTheme="minorHAnsi" w:hAnsiTheme="minorHAnsi" w:cstheme="minorHAnsi"/>
          <w:sz w:val="22"/>
          <w:szCs w:val="22"/>
        </w:rPr>
        <w:t>.</w:t>
      </w:r>
    </w:p>
    <w:p w14:paraId="689F86FA" w14:textId="77777777" w:rsidR="0009044A" w:rsidRPr="003658A0" w:rsidRDefault="0009044A" w:rsidP="009E1A33">
      <w:pPr>
        <w:pStyle w:val="Default"/>
        <w:jc w:val="center"/>
        <w:rPr>
          <w:rFonts w:asciiTheme="minorHAnsi" w:hAnsiTheme="minorHAnsi" w:cstheme="minorHAnsi"/>
          <w:sz w:val="22"/>
          <w:szCs w:val="22"/>
        </w:rPr>
      </w:pPr>
    </w:p>
    <w:p w14:paraId="4B0A1450" w14:textId="05125431" w:rsidR="0040436C" w:rsidRPr="003658A0" w:rsidRDefault="0040436C" w:rsidP="0040436C">
      <w:pPr>
        <w:pStyle w:val="Default"/>
        <w:spacing w:after="17"/>
        <w:jc w:val="both"/>
        <w:rPr>
          <w:rFonts w:asciiTheme="minorHAnsi" w:hAnsiTheme="minorHAnsi" w:cstheme="minorHAnsi"/>
          <w:sz w:val="22"/>
          <w:szCs w:val="22"/>
        </w:rPr>
      </w:pPr>
      <w:r w:rsidRPr="003658A0">
        <w:rPr>
          <w:rFonts w:asciiTheme="minorHAnsi" w:hAnsiTheme="minorHAnsi" w:cstheme="minorHAnsi"/>
          <w:sz w:val="22"/>
          <w:szCs w:val="22"/>
        </w:rPr>
        <w:t>1. Umowa będzie wykonywana na zasadach okreś</w:t>
      </w:r>
      <w:r w:rsidR="008B5AE9">
        <w:rPr>
          <w:rFonts w:asciiTheme="minorHAnsi" w:hAnsiTheme="minorHAnsi" w:cstheme="minorHAnsi"/>
          <w:sz w:val="22"/>
          <w:szCs w:val="22"/>
        </w:rPr>
        <w:t xml:space="preserve">lonych w niniejszej umowie, </w:t>
      </w:r>
      <w:r w:rsidR="00F90AE9">
        <w:rPr>
          <w:rFonts w:asciiTheme="minorHAnsi" w:hAnsiTheme="minorHAnsi" w:cstheme="minorHAnsi"/>
          <w:sz w:val="22"/>
          <w:szCs w:val="22"/>
        </w:rPr>
        <w:t>Opisie przedmiotu zamówienia,</w:t>
      </w:r>
      <w:r w:rsidR="00212AD9" w:rsidRPr="003658A0">
        <w:rPr>
          <w:rFonts w:asciiTheme="minorHAnsi" w:hAnsiTheme="minorHAnsi" w:cstheme="minorHAnsi"/>
          <w:sz w:val="22"/>
          <w:szCs w:val="22"/>
        </w:rPr>
        <w:t xml:space="preserve"> </w:t>
      </w:r>
      <w:r w:rsidRPr="003658A0">
        <w:rPr>
          <w:rFonts w:asciiTheme="minorHAnsi" w:hAnsiTheme="minorHAnsi" w:cstheme="minorHAnsi"/>
          <w:sz w:val="22"/>
          <w:szCs w:val="22"/>
        </w:rPr>
        <w:t xml:space="preserve"> oraz w sposób nie naruszający Ustawy o ochronie osób i mienia z dnia 22 sierpnia 1997 r. (</w:t>
      </w:r>
      <w:r w:rsidR="006F2F2B">
        <w:rPr>
          <w:rFonts w:asciiTheme="minorHAnsi" w:hAnsiTheme="minorHAnsi" w:cstheme="minorHAnsi"/>
          <w:sz w:val="22"/>
          <w:szCs w:val="22"/>
        </w:rPr>
        <w:t>t.</w:t>
      </w:r>
      <w:r w:rsidR="00A237C2">
        <w:rPr>
          <w:rFonts w:asciiTheme="minorHAnsi" w:hAnsiTheme="minorHAnsi" w:cstheme="minorHAnsi"/>
          <w:sz w:val="22"/>
          <w:szCs w:val="22"/>
        </w:rPr>
        <w:t xml:space="preserve"> </w:t>
      </w:r>
      <w:r w:rsidR="006F2F2B">
        <w:rPr>
          <w:rFonts w:asciiTheme="minorHAnsi" w:hAnsiTheme="minorHAnsi" w:cstheme="minorHAnsi"/>
          <w:sz w:val="22"/>
          <w:szCs w:val="22"/>
        </w:rPr>
        <w:t xml:space="preserve">j. </w:t>
      </w:r>
      <w:r w:rsidRPr="00A60103">
        <w:rPr>
          <w:rFonts w:asciiTheme="minorHAnsi" w:hAnsiTheme="minorHAnsi" w:cstheme="minorHAnsi"/>
          <w:sz w:val="22"/>
          <w:szCs w:val="22"/>
        </w:rPr>
        <w:t>Dz. U. z 20</w:t>
      </w:r>
      <w:r w:rsidR="006F2F2B" w:rsidRPr="00A60103">
        <w:rPr>
          <w:rFonts w:asciiTheme="minorHAnsi" w:hAnsiTheme="minorHAnsi" w:cstheme="minorHAnsi"/>
          <w:sz w:val="22"/>
          <w:szCs w:val="22"/>
        </w:rPr>
        <w:t>25</w:t>
      </w:r>
      <w:r w:rsidRPr="00A60103">
        <w:rPr>
          <w:rFonts w:asciiTheme="minorHAnsi" w:hAnsiTheme="minorHAnsi" w:cstheme="minorHAnsi"/>
          <w:sz w:val="22"/>
          <w:szCs w:val="22"/>
        </w:rPr>
        <w:t xml:space="preserve"> r. poz. </w:t>
      </w:r>
      <w:r w:rsidR="006F2F2B" w:rsidRPr="00A60103">
        <w:rPr>
          <w:rFonts w:asciiTheme="minorHAnsi" w:hAnsiTheme="minorHAnsi" w:cstheme="minorHAnsi"/>
          <w:sz w:val="22"/>
          <w:szCs w:val="22"/>
        </w:rPr>
        <w:t>532</w:t>
      </w:r>
      <w:r w:rsidRPr="00BF15CD">
        <w:rPr>
          <w:rFonts w:asciiTheme="minorHAnsi" w:hAnsiTheme="minorHAnsi" w:cstheme="minorHAnsi"/>
          <w:sz w:val="22"/>
          <w:szCs w:val="22"/>
        </w:rPr>
        <w:t>).</w:t>
      </w:r>
      <w:r w:rsidRPr="003658A0">
        <w:rPr>
          <w:rFonts w:asciiTheme="minorHAnsi" w:hAnsiTheme="minorHAnsi" w:cstheme="minorHAnsi"/>
          <w:sz w:val="22"/>
          <w:szCs w:val="22"/>
        </w:rPr>
        <w:t xml:space="preserve"> </w:t>
      </w:r>
    </w:p>
    <w:p w14:paraId="5CBA25B1" w14:textId="378869ED" w:rsidR="0040436C" w:rsidRPr="003658A0" w:rsidRDefault="0040436C" w:rsidP="0040436C">
      <w:pPr>
        <w:pStyle w:val="Default"/>
        <w:spacing w:after="17"/>
        <w:jc w:val="both"/>
        <w:rPr>
          <w:rFonts w:asciiTheme="minorHAnsi" w:hAnsiTheme="minorHAnsi" w:cstheme="minorHAnsi"/>
          <w:sz w:val="22"/>
          <w:szCs w:val="22"/>
        </w:rPr>
      </w:pPr>
      <w:r w:rsidRPr="003658A0">
        <w:rPr>
          <w:rFonts w:asciiTheme="minorHAnsi" w:hAnsiTheme="minorHAnsi" w:cstheme="minorHAnsi"/>
          <w:sz w:val="22"/>
          <w:szCs w:val="22"/>
        </w:rPr>
        <w:t>2. Wykonawca zapewni wszystkim pracownikom skierowanym do ochrony obiekt</w:t>
      </w:r>
      <w:r w:rsidR="00F90AE9">
        <w:rPr>
          <w:rFonts w:asciiTheme="minorHAnsi" w:hAnsiTheme="minorHAnsi" w:cstheme="minorHAnsi"/>
          <w:sz w:val="22"/>
          <w:szCs w:val="22"/>
        </w:rPr>
        <w:t>u</w:t>
      </w:r>
      <w:r w:rsidRPr="003658A0">
        <w:rPr>
          <w:rFonts w:asciiTheme="minorHAnsi" w:hAnsiTheme="minorHAnsi" w:cstheme="minorHAnsi"/>
          <w:sz w:val="22"/>
          <w:szCs w:val="22"/>
        </w:rPr>
        <w:t xml:space="preserve"> Zamawiającego na własny koszt mundur o jednolitym wzorze o wysokich parametrach funkcjonalno – użytkowych oznaczony w widocznym miejscu emblematami i nazwą Wykonawcy, dodatkowo identyfikator ze zdjęciem wg wzoru Wykonawcy, ubiór dostosowany do panujących warunków pogodowych (wariant zimowy i letni), środki łączności bezprzewodowej, materiały biurowe i inne, niezbędne do realizacji przedmiotu umowy. </w:t>
      </w:r>
    </w:p>
    <w:p w14:paraId="6C44CEF7" w14:textId="71ADFCF6" w:rsidR="0040436C" w:rsidRPr="003658A0" w:rsidRDefault="0040436C" w:rsidP="0040436C">
      <w:pPr>
        <w:pStyle w:val="Default"/>
        <w:spacing w:after="17"/>
        <w:jc w:val="both"/>
        <w:rPr>
          <w:rFonts w:asciiTheme="minorHAnsi" w:hAnsiTheme="minorHAnsi" w:cstheme="minorHAnsi"/>
          <w:sz w:val="22"/>
          <w:szCs w:val="22"/>
        </w:rPr>
      </w:pPr>
      <w:r w:rsidRPr="003658A0">
        <w:rPr>
          <w:rFonts w:asciiTheme="minorHAnsi" w:hAnsiTheme="minorHAnsi" w:cstheme="minorHAnsi"/>
          <w:sz w:val="22"/>
          <w:szCs w:val="22"/>
        </w:rPr>
        <w:t xml:space="preserve">3. Wykonawca zapewni obecność w chronionym budynku (z uwzględnieniem wymagań Zamawiającego) minimum jednej osoby przez 24 godziny na dobę 7 dni w tygodniu. </w:t>
      </w:r>
    </w:p>
    <w:p w14:paraId="26C4C781" w14:textId="4808E6D3" w:rsidR="0040436C" w:rsidRPr="00BF15CD" w:rsidRDefault="00D019A9" w:rsidP="0040436C">
      <w:pPr>
        <w:pStyle w:val="Default"/>
        <w:spacing w:after="17"/>
        <w:jc w:val="both"/>
        <w:rPr>
          <w:rFonts w:asciiTheme="minorHAnsi" w:hAnsiTheme="minorHAnsi" w:cstheme="minorHAnsi"/>
          <w:sz w:val="22"/>
          <w:szCs w:val="22"/>
        </w:rPr>
      </w:pPr>
      <w:r>
        <w:rPr>
          <w:rFonts w:asciiTheme="minorHAnsi" w:hAnsiTheme="minorHAnsi" w:cstheme="minorHAnsi"/>
          <w:sz w:val="22"/>
          <w:szCs w:val="22"/>
        </w:rPr>
        <w:t>4. W przypadku uzasad</w:t>
      </w:r>
      <w:r w:rsidR="00D57494">
        <w:rPr>
          <w:rFonts w:asciiTheme="minorHAnsi" w:hAnsiTheme="minorHAnsi" w:cstheme="minorHAnsi"/>
          <w:sz w:val="22"/>
          <w:szCs w:val="22"/>
        </w:rPr>
        <w:t>nionych podejrzeń Zamawiającego</w:t>
      </w:r>
      <w:r w:rsidR="00A911CD">
        <w:rPr>
          <w:rFonts w:asciiTheme="minorHAnsi" w:hAnsiTheme="minorHAnsi" w:cstheme="minorHAnsi"/>
          <w:sz w:val="22"/>
          <w:szCs w:val="22"/>
        </w:rPr>
        <w:t xml:space="preserve"> </w:t>
      </w:r>
      <w:r>
        <w:rPr>
          <w:rFonts w:asciiTheme="minorHAnsi" w:hAnsiTheme="minorHAnsi" w:cstheme="minorHAnsi"/>
          <w:sz w:val="22"/>
          <w:szCs w:val="22"/>
        </w:rPr>
        <w:t>co do stanu trzeźwości pracownika ochrony, Zamawiający powiadomi o tym fakcie Wykonawcę, który niezwłocznie zażąda badania stanu trzeźwości tego pracownika</w:t>
      </w:r>
      <w:r w:rsidR="000462BA">
        <w:rPr>
          <w:rFonts w:asciiTheme="minorHAnsi" w:hAnsiTheme="minorHAnsi" w:cstheme="minorHAnsi"/>
          <w:sz w:val="22"/>
          <w:szCs w:val="22"/>
        </w:rPr>
        <w:t xml:space="preserve"> </w:t>
      </w:r>
      <w:r w:rsidR="00434557">
        <w:rPr>
          <w:rFonts w:asciiTheme="minorHAnsi" w:hAnsiTheme="minorHAnsi" w:cstheme="minorHAnsi"/>
          <w:sz w:val="22"/>
          <w:szCs w:val="22"/>
        </w:rPr>
        <w:t xml:space="preserve">na zasadach określonych w art. 22 </w:t>
      </w:r>
      <w:r w:rsidR="00434557">
        <w:rPr>
          <w:rFonts w:asciiTheme="minorHAnsi" w:hAnsiTheme="minorHAnsi" w:cstheme="minorHAnsi"/>
          <w:sz w:val="22"/>
          <w:szCs w:val="22"/>
          <w:vertAlign w:val="superscript"/>
        </w:rPr>
        <w:t>1c</w:t>
      </w:r>
      <w:r w:rsidR="00434557">
        <w:rPr>
          <w:rFonts w:asciiTheme="minorHAnsi" w:hAnsiTheme="minorHAnsi" w:cstheme="minorHAnsi"/>
          <w:sz w:val="22"/>
          <w:szCs w:val="22"/>
        </w:rPr>
        <w:t xml:space="preserve"> – 22 </w:t>
      </w:r>
      <w:r w:rsidR="00434557" w:rsidRPr="00BF15CD">
        <w:rPr>
          <w:rFonts w:asciiTheme="minorHAnsi" w:hAnsiTheme="minorHAnsi" w:cstheme="minorHAnsi"/>
          <w:sz w:val="22"/>
          <w:szCs w:val="22"/>
          <w:vertAlign w:val="superscript"/>
        </w:rPr>
        <w:t>1f</w:t>
      </w:r>
      <w:r w:rsidR="00434557" w:rsidRPr="00BF15CD">
        <w:rPr>
          <w:rFonts w:asciiTheme="minorHAnsi" w:hAnsiTheme="minorHAnsi" w:cstheme="minorHAnsi"/>
          <w:sz w:val="22"/>
          <w:szCs w:val="22"/>
        </w:rPr>
        <w:t xml:space="preserve"> </w:t>
      </w:r>
      <w:r w:rsidR="002B122B" w:rsidRPr="00BF15CD">
        <w:rPr>
          <w:rFonts w:asciiTheme="minorHAnsi" w:hAnsiTheme="minorHAnsi" w:cstheme="minorHAnsi"/>
          <w:sz w:val="22"/>
          <w:szCs w:val="22"/>
        </w:rPr>
        <w:t>ustawy z dnia 26 czerwca 1974 r. Kodeks pracy (t. j. Dz. U. 2025 r. poz. 277)</w:t>
      </w:r>
      <w:r w:rsidR="00434557" w:rsidRPr="00BF15CD">
        <w:rPr>
          <w:rFonts w:asciiTheme="minorHAnsi" w:hAnsiTheme="minorHAnsi" w:cstheme="minorHAnsi"/>
          <w:sz w:val="22"/>
          <w:szCs w:val="22"/>
        </w:rPr>
        <w:t>,</w:t>
      </w:r>
      <w:r w:rsidR="007C372F" w:rsidRPr="00BF15CD">
        <w:rPr>
          <w:rFonts w:asciiTheme="minorHAnsi" w:hAnsiTheme="minorHAnsi" w:cstheme="minorHAnsi"/>
          <w:sz w:val="22"/>
          <w:szCs w:val="22"/>
        </w:rPr>
        <w:t xml:space="preserve"> zwaną dalej Kodeksem pracy,</w:t>
      </w:r>
      <w:r w:rsidR="00434557" w:rsidRPr="00BF15CD">
        <w:rPr>
          <w:rFonts w:asciiTheme="minorHAnsi" w:hAnsiTheme="minorHAnsi" w:cstheme="minorHAnsi"/>
          <w:sz w:val="22"/>
          <w:szCs w:val="22"/>
        </w:rPr>
        <w:t xml:space="preserve"> oraz przepisach wydanych na podstawie art. 22 </w:t>
      </w:r>
      <w:r w:rsidR="00434557" w:rsidRPr="00BF15CD">
        <w:rPr>
          <w:rFonts w:asciiTheme="minorHAnsi" w:hAnsiTheme="minorHAnsi" w:cstheme="minorHAnsi"/>
          <w:sz w:val="22"/>
          <w:szCs w:val="22"/>
          <w:vertAlign w:val="superscript"/>
        </w:rPr>
        <w:t>1g</w:t>
      </w:r>
      <w:r w:rsidR="00434557" w:rsidRPr="00BF15CD">
        <w:rPr>
          <w:rFonts w:asciiTheme="minorHAnsi" w:hAnsiTheme="minorHAnsi" w:cstheme="minorHAnsi"/>
          <w:sz w:val="22"/>
          <w:szCs w:val="22"/>
        </w:rPr>
        <w:t xml:space="preserve"> </w:t>
      </w:r>
      <w:r w:rsidR="007C372F" w:rsidRPr="00BF15CD">
        <w:rPr>
          <w:rFonts w:asciiTheme="minorHAnsi" w:hAnsiTheme="minorHAnsi" w:cstheme="minorHAnsi"/>
          <w:sz w:val="22"/>
          <w:szCs w:val="22"/>
        </w:rPr>
        <w:t>Kodeksu pracy</w:t>
      </w:r>
      <w:r w:rsidR="00434557" w:rsidRPr="00BF15CD">
        <w:rPr>
          <w:rFonts w:asciiTheme="minorHAnsi" w:hAnsiTheme="minorHAnsi" w:cstheme="minorHAnsi"/>
          <w:sz w:val="22"/>
          <w:szCs w:val="22"/>
        </w:rPr>
        <w:t xml:space="preserve">, a w przypadku braku regulacji tej materii w układzie zbiorowym pracy lub w regulaminie pracy albo w obwieszczeniu pracodawcy badanie przeprowadzi </w:t>
      </w:r>
      <w:r w:rsidR="004C709C" w:rsidRPr="00BF15CD">
        <w:rPr>
          <w:rFonts w:asciiTheme="minorHAnsi" w:hAnsiTheme="minorHAnsi" w:cstheme="minorHAnsi"/>
          <w:sz w:val="22"/>
          <w:szCs w:val="22"/>
        </w:rPr>
        <w:t xml:space="preserve">uprawniony organ powołany do ochrony porządku publicznego, zgodnie z ustawą z </w:t>
      </w:r>
      <w:r w:rsidR="000462BA" w:rsidRPr="00BF15CD">
        <w:rPr>
          <w:rFonts w:asciiTheme="minorHAnsi" w:hAnsiTheme="minorHAnsi" w:cstheme="minorHAnsi"/>
          <w:sz w:val="22"/>
          <w:szCs w:val="22"/>
        </w:rPr>
        <w:t xml:space="preserve">dnia 26 października 1982 r. o </w:t>
      </w:r>
      <w:r w:rsidR="004C709C" w:rsidRPr="00BF15CD">
        <w:rPr>
          <w:rFonts w:asciiTheme="minorHAnsi" w:hAnsiTheme="minorHAnsi" w:cstheme="minorHAnsi"/>
          <w:sz w:val="22"/>
          <w:szCs w:val="22"/>
        </w:rPr>
        <w:t>wychowaniu w trzeźwości i przeciwdziałan</w:t>
      </w:r>
      <w:r w:rsidR="002E368C" w:rsidRPr="00BF15CD">
        <w:rPr>
          <w:rFonts w:asciiTheme="minorHAnsi" w:hAnsiTheme="minorHAnsi" w:cstheme="minorHAnsi"/>
          <w:sz w:val="22"/>
          <w:szCs w:val="22"/>
        </w:rPr>
        <w:t>iu alkoholizmowi ( Dz. U.</w:t>
      </w:r>
      <w:r w:rsidR="000462BA" w:rsidRPr="00BF15CD">
        <w:rPr>
          <w:rFonts w:asciiTheme="minorHAnsi" w:hAnsiTheme="minorHAnsi" w:cstheme="minorHAnsi"/>
          <w:sz w:val="22"/>
          <w:szCs w:val="22"/>
        </w:rPr>
        <w:t xml:space="preserve"> z 2023 r. poz. 2151 ze zm</w:t>
      </w:r>
      <w:r w:rsidR="004C709C" w:rsidRPr="00BF15CD">
        <w:rPr>
          <w:rFonts w:asciiTheme="minorHAnsi" w:hAnsiTheme="minorHAnsi" w:cstheme="minorHAnsi"/>
          <w:sz w:val="22"/>
          <w:szCs w:val="22"/>
        </w:rPr>
        <w:t>).</w:t>
      </w:r>
    </w:p>
    <w:p w14:paraId="66265762" w14:textId="77777777" w:rsidR="0040436C" w:rsidRPr="003658A0" w:rsidRDefault="0040436C" w:rsidP="0040436C">
      <w:pPr>
        <w:pStyle w:val="Default"/>
        <w:spacing w:after="17"/>
        <w:jc w:val="both"/>
        <w:rPr>
          <w:rFonts w:asciiTheme="minorHAnsi" w:hAnsiTheme="minorHAnsi" w:cstheme="minorHAnsi"/>
          <w:sz w:val="22"/>
          <w:szCs w:val="22"/>
        </w:rPr>
      </w:pPr>
      <w:r w:rsidRPr="00BF15CD">
        <w:rPr>
          <w:rFonts w:asciiTheme="minorHAnsi" w:hAnsiTheme="minorHAnsi" w:cstheme="minorHAnsi"/>
          <w:sz w:val="22"/>
          <w:szCs w:val="22"/>
        </w:rPr>
        <w:t>5. Wykonawca zobowiązany jest do starannego i terminowego realizowania obowiązków określonych</w:t>
      </w:r>
      <w:r w:rsidRPr="003658A0">
        <w:rPr>
          <w:rFonts w:asciiTheme="minorHAnsi" w:hAnsiTheme="minorHAnsi" w:cstheme="minorHAnsi"/>
          <w:sz w:val="22"/>
          <w:szCs w:val="22"/>
        </w:rPr>
        <w:t xml:space="preserve"> w niniejszej umowie, przestrzegania obowiązujących przepisów prawa w zakresie bezpieczeństwa i higieny pracy, przeciwpożarowych, sanitarno-epidemiologicznych oraz innych, związanych z wykonywaniem przedmiotu umowy. </w:t>
      </w:r>
    </w:p>
    <w:p w14:paraId="67F33B4B" w14:textId="41A19BB1" w:rsidR="0040436C" w:rsidRPr="003658A0" w:rsidRDefault="0040436C" w:rsidP="0040436C">
      <w:pPr>
        <w:pStyle w:val="Default"/>
        <w:spacing w:after="17"/>
        <w:jc w:val="both"/>
        <w:rPr>
          <w:rFonts w:asciiTheme="minorHAnsi" w:hAnsiTheme="minorHAnsi" w:cstheme="minorHAnsi"/>
          <w:sz w:val="22"/>
          <w:szCs w:val="22"/>
        </w:rPr>
      </w:pPr>
      <w:r w:rsidRPr="003658A0">
        <w:rPr>
          <w:rFonts w:asciiTheme="minorHAnsi" w:hAnsiTheme="minorHAnsi" w:cstheme="minorHAnsi"/>
          <w:sz w:val="22"/>
          <w:szCs w:val="22"/>
        </w:rPr>
        <w:t xml:space="preserve">6. Wykonawca ponosi odpowiedzialność za szkody wyrządzone Zamawiającemu i osobom trzecim w związku z realizacją przedmiotowej umowy. Wykonawca oświadcza, że posiada aktualne ubezpieczenie od odpowiedzialności cywilnej w zakresie prowadzonej działalności związanej z przedmiotem zamówienia na kwotę nie mniejszą </w:t>
      </w:r>
      <w:r w:rsidRPr="002E368C">
        <w:rPr>
          <w:rFonts w:asciiTheme="minorHAnsi" w:hAnsiTheme="minorHAnsi" w:cstheme="minorHAnsi"/>
          <w:b/>
          <w:sz w:val="22"/>
          <w:szCs w:val="22"/>
        </w:rPr>
        <w:t>niż</w:t>
      </w:r>
      <w:r w:rsidR="00F261E5" w:rsidRPr="002E368C">
        <w:rPr>
          <w:rFonts w:asciiTheme="minorHAnsi" w:hAnsiTheme="minorHAnsi" w:cstheme="minorHAnsi"/>
          <w:b/>
          <w:sz w:val="22"/>
          <w:szCs w:val="22"/>
        </w:rPr>
        <w:t xml:space="preserve"> </w:t>
      </w:r>
      <w:r w:rsidRPr="002E368C">
        <w:rPr>
          <w:rFonts w:asciiTheme="minorHAnsi" w:hAnsiTheme="minorHAnsi" w:cstheme="minorHAnsi"/>
          <w:b/>
          <w:sz w:val="22"/>
          <w:szCs w:val="22"/>
        </w:rPr>
        <w:t xml:space="preserve"> </w:t>
      </w:r>
      <w:r w:rsidR="004F63E3">
        <w:rPr>
          <w:rFonts w:asciiTheme="minorHAnsi" w:hAnsiTheme="minorHAnsi" w:cstheme="minorHAnsi"/>
          <w:b/>
          <w:sz w:val="22"/>
          <w:szCs w:val="22"/>
        </w:rPr>
        <w:t>2</w:t>
      </w:r>
      <w:r w:rsidR="00F261E5" w:rsidRPr="002E368C">
        <w:rPr>
          <w:rFonts w:asciiTheme="minorHAnsi" w:hAnsiTheme="minorHAnsi" w:cstheme="minorHAnsi"/>
          <w:b/>
          <w:sz w:val="22"/>
          <w:szCs w:val="22"/>
        </w:rPr>
        <w:t>00.</w:t>
      </w:r>
      <w:r w:rsidRPr="002E368C">
        <w:rPr>
          <w:rFonts w:asciiTheme="minorHAnsi" w:hAnsiTheme="minorHAnsi" w:cstheme="minorHAnsi"/>
          <w:b/>
          <w:sz w:val="22"/>
          <w:szCs w:val="22"/>
        </w:rPr>
        <w:t>000,00 zł (sł</w:t>
      </w:r>
      <w:r w:rsidR="00F261E5" w:rsidRPr="002E368C">
        <w:rPr>
          <w:rFonts w:asciiTheme="minorHAnsi" w:hAnsiTheme="minorHAnsi" w:cstheme="minorHAnsi"/>
          <w:b/>
          <w:sz w:val="22"/>
          <w:szCs w:val="22"/>
        </w:rPr>
        <w:t xml:space="preserve">ownie: </w:t>
      </w:r>
      <w:r w:rsidR="004F63E3">
        <w:rPr>
          <w:rFonts w:asciiTheme="minorHAnsi" w:hAnsiTheme="minorHAnsi" w:cstheme="minorHAnsi"/>
          <w:b/>
          <w:sz w:val="22"/>
          <w:szCs w:val="22"/>
        </w:rPr>
        <w:t>dwieście</w:t>
      </w:r>
      <w:r w:rsidR="00F261E5" w:rsidRPr="002E368C">
        <w:rPr>
          <w:rFonts w:asciiTheme="minorHAnsi" w:hAnsiTheme="minorHAnsi" w:cstheme="minorHAnsi"/>
          <w:b/>
          <w:sz w:val="22"/>
          <w:szCs w:val="22"/>
        </w:rPr>
        <w:t xml:space="preserve"> tysięcy </w:t>
      </w:r>
      <w:r w:rsidRPr="002E368C">
        <w:rPr>
          <w:rFonts w:asciiTheme="minorHAnsi" w:hAnsiTheme="minorHAnsi" w:cstheme="minorHAnsi"/>
          <w:b/>
          <w:sz w:val="22"/>
          <w:szCs w:val="22"/>
        </w:rPr>
        <w:t xml:space="preserve"> 00/100)</w:t>
      </w:r>
      <w:r w:rsidRPr="003658A0">
        <w:rPr>
          <w:rFonts w:asciiTheme="minorHAnsi" w:hAnsiTheme="minorHAnsi" w:cstheme="minorHAnsi"/>
          <w:sz w:val="22"/>
          <w:szCs w:val="22"/>
        </w:rPr>
        <w:t xml:space="preserve"> oraz zobowiązuje się utrzymać ciągłość tego ubezpieczenia przez cały okres realizacji umowy. Nie później niż w ostatnim dniu ważności ubezpieczenia Wykonawca przedstawi Zamawiającemu kserokopię polisy o </w:t>
      </w:r>
      <w:r w:rsidR="007944C9">
        <w:rPr>
          <w:rFonts w:asciiTheme="minorHAnsi" w:hAnsiTheme="minorHAnsi" w:cstheme="minorHAnsi"/>
          <w:sz w:val="22"/>
          <w:szCs w:val="22"/>
        </w:rPr>
        <w:t>przedłużonym terminie ważności wraz z</w:t>
      </w:r>
      <w:r w:rsidRPr="003658A0">
        <w:rPr>
          <w:rFonts w:asciiTheme="minorHAnsi" w:hAnsiTheme="minorHAnsi" w:cstheme="minorHAnsi"/>
          <w:sz w:val="22"/>
          <w:szCs w:val="22"/>
        </w:rPr>
        <w:t xml:space="preserve"> dowodem uiszczenia składki. </w:t>
      </w:r>
    </w:p>
    <w:p w14:paraId="79368D46" w14:textId="77777777" w:rsidR="0040436C" w:rsidRPr="003658A0" w:rsidRDefault="0040436C" w:rsidP="0040436C">
      <w:pPr>
        <w:pStyle w:val="Default"/>
        <w:spacing w:after="17"/>
        <w:jc w:val="both"/>
        <w:rPr>
          <w:rFonts w:asciiTheme="minorHAnsi" w:hAnsiTheme="minorHAnsi" w:cstheme="minorHAnsi"/>
          <w:sz w:val="22"/>
          <w:szCs w:val="22"/>
        </w:rPr>
      </w:pPr>
      <w:r w:rsidRPr="003658A0">
        <w:rPr>
          <w:rFonts w:asciiTheme="minorHAnsi" w:hAnsiTheme="minorHAnsi" w:cstheme="minorHAnsi"/>
          <w:sz w:val="22"/>
          <w:szCs w:val="22"/>
        </w:rPr>
        <w:t xml:space="preserve">7. Wykonawca nie może bez pisemnej zgody Zamawiającego dokonać przeniesienia praw i /lub obowiązków wynikających z niniejszej umowy na osoby trzecie. </w:t>
      </w:r>
    </w:p>
    <w:p w14:paraId="3CD6BF40" w14:textId="77777777" w:rsidR="0040436C" w:rsidRPr="00A60103" w:rsidRDefault="0040436C" w:rsidP="0040436C">
      <w:pPr>
        <w:pStyle w:val="Default"/>
        <w:spacing w:after="17"/>
        <w:jc w:val="both"/>
        <w:rPr>
          <w:rFonts w:asciiTheme="minorHAnsi" w:hAnsiTheme="minorHAnsi" w:cstheme="minorHAnsi"/>
          <w:sz w:val="22"/>
          <w:szCs w:val="22"/>
        </w:rPr>
      </w:pPr>
      <w:r w:rsidRPr="003658A0">
        <w:rPr>
          <w:rFonts w:asciiTheme="minorHAnsi" w:hAnsiTheme="minorHAnsi" w:cstheme="minorHAnsi"/>
          <w:sz w:val="22"/>
          <w:szCs w:val="22"/>
        </w:rPr>
        <w:t xml:space="preserve">8. </w:t>
      </w:r>
      <w:r w:rsidRPr="00A60103">
        <w:rPr>
          <w:rFonts w:asciiTheme="minorHAnsi" w:hAnsiTheme="minorHAnsi" w:cstheme="minorHAnsi"/>
          <w:sz w:val="22"/>
          <w:szCs w:val="22"/>
        </w:rPr>
        <w:t xml:space="preserve">Zlecenie wykonania części zamówienia podwykonawcom nie zmienia zobowiązań Wykonawcy wobec Zamawiającego za wykonanie tej części zamówienia. </w:t>
      </w:r>
    </w:p>
    <w:p w14:paraId="1573C7CE" w14:textId="77777777" w:rsidR="0040436C" w:rsidRPr="00A60103" w:rsidRDefault="0040436C" w:rsidP="0040436C">
      <w:pPr>
        <w:pStyle w:val="Default"/>
        <w:spacing w:after="17"/>
        <w:jc w:val="both"/>
        <w:rPr>
          <w:rFonts w:asciiTheme="minorHAnsi" w:hAnsiTheme="minorHAnsi" w:cstheme="minorHAnsi"/>
          <w:sz w:val="22"/>
          <w:szCs w:val="22"/>
        </w:rPr>
      </w:pPr>
      <w:r w:rsidRPr="00A60103">
        <w:rPr>
          <w:rFonts w:asciiTheme="minorHAnsi" w:hAnsiTheme="minorHAnsi" w:cstheme="minorHAnsi"/>
          <w:sz w:val="22"/>
          <w:szCs w:val="22"/>
        </w:rPr>
        <w:t xml:space="preserve">9. Wykonawca jest odpowiedzialny za działania, zaniechanie działań, uchybienia i zaniedbania podwykonawców i ich pracowników (działania zawinione i niezawinione) w takim stopniu, jakby to były działania, względnie uchybienia jego własne. </w:t>
      </w:r>
    </w:p>
    <w:p w14:paraId="15C4DD3D" w14:textId="77777777" w:rsidR="0040436C" w:rsidRPr="00A60103" w:rsidRDefault="0040436C" w:rsidP="0040436C">
      <w:pPr>
        <w:pStyle w:val="Default"/>
        <w:spacing w:after="17"/>
        <w:jc w:val="both"/>
        <w:rPr>
          <w:rFonts w:asciiTheme="minorHAnsi" w:hAnsiTheme="minorHAnsi" w:cstheme="minorHAnsi"/>
          <w:sz w:val="22"/>
          <w:szCs w:val="22"/>
        </w:rPr>
      </w:pPr>
      <w:r w:rsidRPr="00A60103">
        <w:rPr>
          <w:rFonts w:asciiTheme="minorHAnsi" w:hAnsiTheme="minorHAnsi" w:cstheme="minorHAnsi"/>
          <w:sz w:val="22"/>
          <w:szCs w:val="22"/>
        </w:rPr>
        <w:t xml:space="preserve">10. Za usługi wykonane przez podwykonawców odpowiada w pełnym zakresie Wykonawca. </w:t>
      </w:r>
    </w:p>
    <w:p w14:paraId="3C6837DD" w14:textId="77777777" w:rsidR="0040436C" w:rsidRPr="00A60103" w:rsidRDefault="0040436C" w:rsidP="0040436C">
      <w:pPr>
        <w:pStyle w:val="Default"/>
        <w:spacing w:after="17"/>
        <w:jc w:val="both"/>
        <w:rPr>
          <w:rFonts w:asciiTheme="minorHAnsi" w:hAnsiTheme="minorHAnsi" w:cstheme="minorHAnsi"/>
          <w:sz w:val="22"/>
          <w:szCs w:val="22"/>
        </w:rPr>
      </w:pPr>
      <w:r w:rsidRPr="00A60103">
        <w:rPr>
          <w:rFonts w:asciiTheme="minorHAnsi" w:hAnsiTheme="minorHAnsi" w:cstheme="minorHAnsi"/>
          <w:sz w:val="22"/>
          <w:szCs w:val="22"/>
        </w:rPr>
        <w:t xml:space="preserve">11. Wykonawca jest odpowiedzialny za natychmiastową reakcję i uruchomienie grupy interwencyjnej reagującej w czasie nie dłuższym niż 30 minut od chwili zgłoszenia, przez całą dobę oraz powiadomienie </w:t>
      </w:r>
      <w:r w:rsidR="006D75D9" w:rsidRPr="00A60103">
        <w:rPr>
          <w:rFonts w:asciiTheme="minorHAnsi" w:hAnsiTheme="minorHAnsi" w:cstheme="minorHAnsi"/>
          <w:sz w:val="22"/>
          <w:szCs w:val="22"/>
        </w:rPr>
        <w:t>osoby wskazanej przez Zamawiającego</w:t>
      </w:r>
      <w:r w:rsidRPr="00A60103">
        <w:rPr>
          <w:rFonts w:asciiTheme="minorHAnsi" w:hAnsiTheme="minorHAnsi" w:cstheme="minorHAnsi"/>
          <w:sz w:val="22"/>
          <w:szCs w:val="22"/>
        </w:rPr>
        <w:t xml:space="preserve">. </w:t>
      </w:r>
    </w:p>
    <w:p w14:paraId="0533F6CD" w14:textId="77777777" w:rsidR="0040436C" w:rsidRPr="003658A0" w:rsidRDefault="0040436C" w:rsidP="0040436C">
      <w:pPr>
        <w:pStyle w:val="Default"/>
        <w:jc w:val="both"/>
        <w:rPr>
          <w:rFonts w:asciiTheme="minorHAnsi" w:hAnsiTheme="minorHAnsi" w:cstheme="minorHAnsi"/>
          <w:sz w:val="22"/>
          <w:szCs w:val="22"/>
        </w:rPr>
      </w:pPr>
      <w:r w:rsidRPr="00A60103">
        <w:rPr>
          <w:rFonts w:asciiTheme="minorHAnsi" w:hAnsiTheme="minorHAnsi" w:cstheme="minorHAnsi"/>
          <w:sz w:val="22"/>
          <w:szCs w:val="22"/>
        </w:rPr>
        <w:t>12. Rozliczenia z podwykonawcami prowadzi Wykonawca.</w:t>
      </w:r>
      <w:r w:rsidRPr="003658A0">
        <w:rPr>
          <w:rFonts w:asciiTheme="minorHAnsi" w:hAnsiTheme="minorHAnsi" w:cstheme="minorHAnsi"/>
          <w:sz w:val="22"/>
          <w:szCs w:val="22"/>
        </w:rPr>
        <w:t xml:space="preserve"> </w:t>
      </w:r>
    </w:p>
    <w:p w14:paraId="0B1D552A" w14:textId="77777777" w:rsidR="0040436C" w:rsidRPr="003658A0" w:rsidRDefault="0040436C" w:rsidP="0040436C">
      <w:pPr>
        <w:pStyle w:val="Default"/>
        <w:jc w:val="both"/>
        <w:rPr>
          <w:rFonts w:asciiTheme="minorHAnsi" w:hAnsiTheme="minorHAnsi" w:cstheme="minorHAnsi"/>
          <w:sz w:val="22"/>
          <w:szCs w:val="22"/>
        </w:rPr>
      </w:pPr>
      <w:r w:rsidRPr="003658A0">
        <w:rPr>
          <w:rFonts w:asciiTheme="minorHAnsi" w:hAnsiTheme="minorHAnsi" w:cstheme="minorHAnsi"/>
          <w:sz w:val="22"/>
          <w:szCs w:val="22"/>
        </w:rPr>
        <w:t xml:space="preserve">13. Wykonawca jest zobowiązany do zapewnienia takiej ilości osób jaka będzie niezbędna do prawidłowej realizacji zamówienia. </w:t>
      </w:r>
    </w:p>
    <w:p w14:paraId="7F58E4E6" w14:textId="77777777" w:rsidR="0040436C" w:rsidRPr="003658A0" w:rsidRDefault="0040436C" w:rsidP="0040436C">
      <w:pPr>
        <w:pStyle w:val="Default"/>
        <w:jc w:val="both"/>
        <w:rPr>
          <w:rFonts w:asciiTheme="minorHAnsi" w:hAnsiTheme="minorHAnsi" w:cstheme="minorHAnsi"/>
          <w:sz w:val="22"/>
          <w:szCs w:val="22"/>
        </w:rPr>
      </w:pPr>
    </w:p>
    <w:p w14:paraId="1052580C" w14:textId="77777777" w:rsidR="0040436C" w:rsidRPr="003658A0" w:rsidRDefault="0040436C" w:rsidP="00B77743">
      <w:pPr>
        <w:pStyle w:val="Default"/>
        <w:jc w:val="center"/>
        <w:rPr>
          <w:rFonts w:asciiTheme="minorHAnsi" w:hAnsiTheme="minorHAnsi" w:cstheme="minorHAnsi"/>
          <w:sz w:val="22"/>
          <w:szCs w:val="22"/>
        </w:rPr>
      </w:pPr>
      <w:r w:rsidRPr="003658A0">
        <w:rPr>
          <w:rFonts w:asciiTheme="minorHAnsi" w:hAnsiTheme="minorHAnsi" w:cstheme="minorHAnsi"/>
          <w:sz w:val="22"/>
          <w:szCs w:val="22"/>
        </w:rPr>
        <w:lastRenderedPageBreak/>
        <w:t>§ 4.</w:t>
      </w:r>
    </w:p>
    <w:p w14:paraId="42088E04" w14:textId="77777777" w:rsidR="0009044A" w:rsidRPr="003658A0" w:rsidRDefault="0009044A" w:rsidP="00B77743">
      <w:pPr>
        <w:pStyle w:val="Default"/>
        <w:jc w:val="center"/>
        <w:rPr>
          <w:rFonts w:asciiTheme="minorHAnsi" w:hAnsiTheme="minorHAnsi" w:cstheme="minorHAnsi"/>
          <w:sz w:val="22"/>
          <w:szCs w:val="22"/>
        </w:rPr>
      </w:pPr>
    </w:p>
    <w:p w14:paraId="5D3CF822" w14:textId="77777777" w:rsidR="0040436C" w:rsidRPr="003658A0" w:rsidRDefault="00B77743" w:rsidP="00B77743">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1. Za  wykonanie usługi  Zamawiający zapłaci Wykonawcy wynagrodzenie ryczałtowe z dołu tj. po upływie </w:t>
      </w:r>
      <w:r w:rsidRPr="00C25D02">
        <w:rPr>
          <w:rFonts w:asciiTheme="minorHAnsi" w:hAnsiTheme="minorHAnsi" w:cstheme="minorHAnsi"/>
          <w:b/>
          <w:sz w:val="22"/>
          <w:szCs w:val="22"/>
        </w:rPr>
        <w:t>miesiąca kalendarzowego w kwocie brutto</w:t>
      </w:r>
      <w:r w:rsidR="00406DE6" w:rsidRPr="00C25D02">
        <w:rPr>
          <w:rFonts w:asciiTheme="minorHAnsi" w:hAnsiTheme="minorHAnsi" w:cstheme="minorHAnsi"/>
          <w:b/>
          <w:sz w:val="22"/>
          <w:szCs w:val="22"/>
        </w:rPr>
        <w:t xml:space="preserve">: </w:t>
      </w:r>
      <w:r w:rsidRPr="00C25D02">
        <w:rPr>
          <w:rFonts w:asciiTheme="minorHAnsi" w:hAnsiTheme="minorHAnsi" w:cstheme="minorHAnsi"/>
          <w:b/>
          <w:sz w:val="22"/>
          <w:szCs w:val="22"/>
        </w:rPr>
        <w:t>……….zł.</w:t>
      </w:r>
      <w:r w:rsidRPr="003658A0">
        <w:rPr>
          <w:rFonts w:asciiTheme="minorHAnsi" w:hAnsiTheme="minorHAnsi" w:cstheme="minorHAnsi"/>
          <w:sz w:val="22"/>
          <w:szCs w:val="22"/>
        </w:rPr>
        <w:t xml:space="preserve"> (słownie złotych:……………)  : </w:t>
      </w:r>
    </w:p>
    <w:p w14:paraId="0708118A"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2. Wynagrodzenie za niepełny miesiąc liczony będzie proporcjonalnie do liczby dni, w</w:t>
      </w:r>
      <w:r w:rsidR="005C47F6" w:rsidRPr="003658A0">
        <w:rPr>
          <w:rFonts w:asciiTheme="minorHAnsi" w:hAnsiTheme="minorHAnsi" w:cstheme="minorHAnsi"/>
          <w:sz w:val="22"/>
          <w:szCs w:val="22"/>
        </w:rPr>
        <w:t xml:space="preserve"> których świadczona była usługa, przyjmując 1/30 wynagrodzenia za każdy dzień.</w:t>
      </w:r>
      <w:r w:rsidRPr="003658A0">
        <w:rPr>
          <w:rFonts w:asciiTheme="minorHAnsi" w:hAnsiTheme="minorHAnsi" w:cstheme="minorHAnsi"/>
          <w:sz w:val="22"/>
          <w:szCs w:val="22"/>
        </w:rPr>
        <w:t xml:space="preserve"> </w:t>
      </w:r>
    </w:p>
    <w:p w14:paraId="5B957ECC" w14:textId="77777777" w:rsidR="0040436C" w:rsidRPr="003658A0" w:rsidRDefault="008B5AE9"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3</w:t>
      </w:r>
      <w:r w:rsidR="0040436C" w:rsidRPr="003658A0">
        <w:rPr>
          <w:rFonts w:asciiTheme="minorHAnsi" w:hAnsiTheme="minorHAnsi" w:cstheme="minorHAnsi"/>
          <w:sz w:val="22"/>
          <w:szCs w:val="22"/>
        </w:rPr>
        <w:t xml:space="preserve">. Łączna maksymalna </w:t>
      </w:r>
      <w:r w:rsidR="0040436C" w:rsidRPr="00C25D02">
        <w:rPr>
          <w:rFonts w:asciiTheme="minorHAnsi" w:hAnsiTheme="minorHAnsi" w:cstheme="minorHAnsi"/>
          <w:b/>
          <w:sz w:val="22"/>
          <w:szCs w:val="22"/>
        </w:rPr>
        <w:t xml:space="preserve">wartość brutto umowy wynosi </w:t>
      </w:r>
      <w:r w:rsidR="0040436C" w:rsidRPr="00C25D02">
        <w:rPr>
          <w:rFonts w:asciiTheme="minorHAnsi" w:hAnsiTheme="minorHAnsi" w:cstheme="minorHAnsi"/>
          <w:b/>
          <w:bCs/>
          <w:sz w:val="22"/>
          <w:szCs w:val="22"/>
        </w:rPr>
        <w:t>……………………. zł</w:t>
      </w:r>
      <w:r w:rsidR="0040436C" w:rsidRPr="003658A0">
        <w:rPr>
          <w:rFonts w:asciiTheme="minorHAnsi" w:hAnsiTheme="minorHAnsi" w:cstheme="minorHAnsi"/>
          <w:b/>
          <w:bCs/>
          <w:sz w:val="22"/>
          <w:szCs w:val="22"/>
        </w:rPr>
        <w:t xml:space="preserve"> </w:t>
      </w:r>
      <w:r w:rsidR="0040436C" w:rsidRPr="003658A0">
        <w:rPr>
          <w:rFonts w:asciiTheme="minorHAnsi" w:hAnsiTheme="minorHAnsi" w:cstheme="minorHAnsi"/>
          <w:sz w:val="22"/>
          <w:szCs w:val="22"/>
        </w:rPr>
        <w:t>(w tym VAT). Łączna wartość umowy stanowi sumę wynagrodzenia wskazanego w §</w:t>
      </w:r>
      <w:r w:rsidR="00B77743" w:rsidRPr="003658A0">
        <w:rPr>
          <w:rFonts w:asciiTheme="minorHAnsi" w:hAnsiTheme="minorHAnsi" w:cstheme="minorHAnsi"/>
          <w:sz w:val="22"/>
          <w:szCs w:val="22"/>
        </w:rPr>
        <w:t xml:space="preserve"> 4 ust 1 </w:t>
      </w:r>
      <w:r w:rsidR="0040436C" w:rsidRPr="003658A0">
        <w:rPr>
          <w:rFonts w:asciiTheme="minorHAnsi" w:hAnsiTheme="minorHAnsi" w:cstheme="minorHAnsi"/>
          <w:sz w:val="22"/>
          <w:szCs w:val="22"/>
        </w:rPr>
        <w:t xml:space="preserve"> za wszystkie miesiące obowiązywania umowy. </w:t>
      </w:r>
    </w:p>
    <w:p w14:paraId="112E43A2" w14:textId="15BCDC7F" w:rsidR="0040436C" w:rsidRPr="003658A0" w:rsidRDefault="008B5AE9"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4</w:t>
      </w:r>
      <w:r w:rsidR="0040436C" w:rsidRPr="003658A0">
        <w:rPr>
          <w:rFonts w:asciiTheme="minorHAnsi" w:hAnsiTheme="minorHAnsi" w:cstheme="minorHAnsi"/>
          <w:sz w:val="22"/>
          <w:szCs w:val="22"/>
        </w:rPr>
        <w:t>. Faktury będą wystawiane przez Wykonawcę po upływie każdego miesią</w:t>
      </w:r>
      <w:r w:rsidR="00B77743" w:rsidRPr="003658A0">
        <w:rPr>
          <w:rFonts w:asciiTheme="minorHAnsi" w:hAnsiTheme="minorHAnsi" w:cstheme="minorHAnsi"/>
          <w:sz w:val="22"/>
          <w:szCs w:val="22"/>
        </w:rPr>
        <w:t>ca</w:t>
      </w:r>
      <w:r w:rsidR="0040436C" w:rsidRPr="003658A0">
        <w:rPr>
          <w:rFonts w:asciiTheme="minorHAnsi" w:hAnsiTheme="minorHAnsi" w:cstheme="minorHAnsi"/>
          <w:sz w:val="22"/>
          <w:szCs w:val="22"/>
        </w:rPr>
        <w:t>, z uwzględnieniem ust. 2, przy czym Zamawiający akceptuje faktury elektroniczne, zgodnie z zasadami wynikającymi z ustawy z dnia 9 listopada 2018 roku o elektronicznym fakturow</w:t>
      </w:r>
      <w:r w:rsidR="00CE19E2">
        <w:rPr>
          <w:rFonts w:asciiTheme="minorHAnsi" w:hAnsiTheme="minorHAnsi" w:cstheme="minorHAnsi"/>
          <w:sz w:val="22"/>
          <w:szCs w:val="22"/>
        </w:rPr>
        <w:t>aniu w zamówieniach publicznych</w:t>
      </w:r>
      <w:r w:rsidR="0040436C" w:rsidRPr="003658A0">
        <w:rPr>
          <w:rFonts w:asciiTheme="minorHAnsi" w:hAnsiTheme="minorHAnsi" w:cstheme="minorHAnsi"/>
          <w:sz w:val="22"/>
          <w:szCs w:val="22"/>
        </w:rPr>
        <w:t>, koncesjach na roboty budowlane oraz partnerstwie publiczno-prywatnym (</w:t>
      </w:r>
      <w:r w:rsidR="00CE19E2">
        <w:rPr>
          <w:rFonts w:asciiTheme="minorHAnsi" w:hAnsiTheme="minorHAnsi" w:cstheme="minorHAnsi"/>
          <w:sz w:val="22"/>
          <w:szCs w:val="22"/>
        </w:rPr>
        <w:t>t.</w:t>
      </w:r>
      <w:r w:rsidR="008F1183">
        <w:rPr>
          <w:rFonts w:asciiTheme="minorHAnsi" w:hAnsiTheme="minorHAnsi" w:cstheme="minorHAnsi"/>
          <w:sz w:val="22"/>
          <w:szCs w:val="22"/>
        </w:rPr>
        <w:t xml:space="preserve">j. </w:t>
      </w:r>
      <w:r w:rsidR="0040436C" w:rsidRPr="003658A0">
        <w:rPr>
          <w:rFonts w:asciiTheme="minorHAnsi" w:hAnsiTheme="minorHAnsi" w:cstheme="minorHAnsi"/>
          <w:sz w:val="22"/>
          <w:szCs w:val="22"/>
        </w:rPr>
        <w:t>Dz. U. z 20</w:t>
      </w:r>
      <w:r w:rsidR="00DB1FB7" w:rsidRPr="003658A0">
        <w:rPr>
          <w:rFonts w:asciiTheme="minorHAnsi" w:hAnsiTheme="minorHAnsi" w:cstheme="minorHAnsi"/>
          <w:sz w:val="22"/>
          <w:szCs w:val="22"/>
        </w:rPr>
        <w:t>20</w:t>
      </w:r>
      <w:r w:rsidR="0040436C" w:rsidRPr="003658A0">
        <w:rPr>
          <w:rFonts w:asciiTheme="minorHAnsi" w:hAnsiTheme="minorHAnsi" w:cstheme="minorHAnsi"/>
          <w:sz w:val="22"/>
          <w:szCs w:val="22"/>
        </w:rPr>
        <w:t xml:space="preserve"> r. poz. </w:t>
      </w:r>
      <w:r w:rsidR="00DB1FB7" w:rsidRPr="003658A0">
        <w:rPr>
          <w:rFonts w:asciiTheme="minorHAnsi" w:hAnsiTheme="minorHAnsi" w:cstheme="minorHAnsi"/>
          <w:sz w:val="22"/>
          <w:szCs w:val="22"/>
        </w:rPr>
        <w:t>1666 ze zm.</w:t>
      </w:r>
      <w:r w:rsidR="0040436C" w:rsidRPr="003658A0">
        <w:rPr>
          <w:rFonts w:asciiTheme="minorHAnsi" w:hAnsiTheme="minorHAnsi" w:cstheme="minorHAnsi"/>
          <w:sz w:val="22"/>
          <w:szCs w:val="22"/>
        </w:rPr>
        <w:t xml:space="preserve">). </w:t>
      </w:r>
    </w:p>
    <w:p w14:paraId="36E56A6E" w14:textId="77777777" w:rsidR="0040436C" w:rsidRPr="003658A0" w:rsidRDefault="008B5AE9"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5</w:t>
      </w:r>
      <w:r w:rsidR="0040436C" w:rsidRPr="003658A0">
        <w:rPr>
          <w:rFonts w:asciiTheme="minorHAnsi" w:hAnsiTheme="minorHAnsi" w:cstheme="minorHAnsi"/>
          <w:sz w:val="22"/>
          <w:szCs w:val="22"/>
        </w:rPr>
        <w:t xml:space="preserve">. Warunkiem wystawienia faktury przez Wykonawcę jest podpisany przez upoważnionego pracownika Zamawiającego i Wykonawcy protokołu wykonania usługi w danym miesiącu. </w:t>
      </w:r>
    </w:p>
    <w:p w14:paraId="1A30C9DE" w14:textId="1F30D1C0" w:rsidR="00F05114" w:rsidRPr="003658A0" w:rsidRDefault="008B5AE9" w:rsidP="008B5AE9">
      <w:pPr>
        <w:pStyle w:val="Default"/>
        <w:spacing w:after="18"/>
        <w:jc w:val="both"/>
        <w:rPr>
          <w:rFonts w:asciiTheme="minorHAnsi" w:hAnsiTheme="minorHAnsi" w:cstheme="minorHAnsi"/>
          <w:sz w:val="22"/>
          <w:szCs w:val="22"/>
        </w:rPr>
      </w:pPr>
      <w:r>
        <w:rPr>
          <w:rFonts w:asciiTheme="minorHAnsi" w:hAnsiTheme="minorHAnsi" w:cstheme="minorHAnsi"/>
          <w:sz w:val="22"/>
          <w:szCs w:val="22"/>
        </w:rPr>
        <w:t>6</w:t>
      </w:r>
      <w:r w:rsidR="0040436C" w:rsidRPr="003658A0">
        <w:rPr>
          <w:rFonts w:asciiTheme="minorHAnsi" w:hAnsiTheme="minorHAnsi" w:cstheme="minorHAnsi"/>
          <w:sz w:val="22"/>
          <w:szCs w:val="22"/>
        </w:rPr>
        <w:t>. Zapłata należności nastąpi w ciągu 30 dni od daty doręczenia prawidłowo wystawionej faktury przelewem na konto bankowe Wykonawcy wskazane w fakturze i po wykonaniu umowy (za każ</w:t>
      </w:r>
      <w:r>
        <w:rPr>
          <w:rFonts w:asciiTheme="minorHAnsi" w:hAnsiTheme="minorHAnsi" w:cstheme="minorHAnsi"/>
          <w:sz w:val="22"/>
          <w:szCs w:val="22"/>
        </w:rPr>
        <w:t>dy miesiąc świadczenia usługi).</w:t>
      </w:r>
      <w:r w:rsidR="00273DD6">
        <w:rPr>
          <w:rFonts w:asciiTheme="minorHAnsi" w:hAnsiTheme="minorHAnsi" w:cstheme="minorHAnsi"/>
          <w:sz w:val="22"/>
          <w:szCs w:val="22"/>
        </w:rPr>
        <w:t xml:space="preserve"> Wartość wynagrodzenia za dany miesiąc będzie wynosić co najmniej 2</w:t>
      </w:r>
      <w:r w:rsidR="00A26EAF">
        <w:rPr>
          <w:rFonts w:asciiTheme="minorHAnsi" w:hAnsiTheme="minorHAnsi" w:cstheme="minorHAnsi"/>
          <w:sz w:val="22"/>
          <w:szCs w:val="22"/>
        </w:rPr>
        <w:t>0</w:t>
      </w:r>
      <w:r w:rsidR="00273DD6">
        <w:rPr>
          <w:rFonts w:asciiTheme="minorHAnsi" w:hAnsiTheme="minorHAnsi" w:cstheme="minorHAnsi"/>
          <w:sz w:val="22"/>
          <w:szCs w:val="22"/>
        </w:rPr>
        <w:t xml:space="preserve"> % wartości wynagrodzenia o którym mowa w ust. 3.</w:t>
      </w:r>
    </w:p>
    <w:p w14:paraId="5CBCFD33" w14:textId="6D34346A" w:rsidR="0040436C" w:rsidRPr="003658A0" w:rsidRDefault="008B5AE9"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7</w:t>
      </w:r>
      <w:r w:rsidR="0040436C" w:rsidRPr="003658A0">
        <w:rPr>
          <w:rFonts w:asciiTheme="minorHAnsi" w:hAnsiTheme="minorHAnsi" w:cstheme="minorHAnsi"/>
          <w:sz w:val="22"/>
          <w:szCs w:val="22"/>
        </w:rPr>
        <w:t xml:space="preserve">. Osobą odpowiedzialną za realizację umowy ze strony Zamawiającego będzie </w:t>
      </w:r>
      <w:r w:rsidR="00A26EAF">
        <w:rPr>
          <w:rFonts w:asciiTheme="minorHAnsi" w:hAnsiTheme="minorHAnsi" w:cstheme="minorHAnsi"/>
          <w:sz w:val="22"/>
          <w:szCs w:val="22"/>
        </w:rPr>
        <w:t>p. mgr Rafał Strojny, tel</w:t>
      </w:r>
      <w:r w:rsidR="001F3AE4">
        <w:rPr>
          <w:rFonts w:asciiTheme="minorHAnsi" w:hAnsiTheme="minorHAnsi" w:cstheme="minorHAnsi"/>
          <w:sz w:val="22"/>
          <w:szCs w:val="22"/>
        </w:rPr>
        <w:t>.</w:t>
      </w:r>
      <w:r w:rsidR="00A26EAF">
        <w:rPr>
          <w:rFonts w:asciiTheme="minorHAnsi" w:hAnsiTheme="minorHAnsi" w:cstheme="minorHAnsi"/>
          <w:sz w:val="22"/>
          <w:szCs w:val="22"/>
        </w:rPr>
        <w:t xml:space="preserve"> 605 111</w:t>
      </w:r>
      <w:r w:rsidR="001F3AE4">
        <w:rPr>
          <w:rFonts w:asciiTheme="minorHAnsi" w:hAnsiTheme="minorHAnsi" w:cstheme="minorHAnsi"/>
          <w:sz w:val="22"/>
          <w:szCs w:val="22"/>
        </w:rPr>
        <w:t> </w:t>
      </w:r>
      <w:r w:rsidR="00A26EAF">
        <w:rPr>
          <w:rFonts w:asciiTheme="minorHAnsi" w:hAnsiTheme="minorHAnsi" w:cstheme="minorHAnsi"/>
          <w:sz w:val="22"/>
          <w:szCs w:val="22"/>
        </w:rPr>
        <w:t>226</w:t>
      </w:r>
      <w:r w:rsidR="001F3AE4">
        <w:rPr>
          <w:rFonts w:asciiTheme="minorHAnsi" w:hAnsiTheme="minorHAnsi" w:cstheme="minorHAnsi"/>
          <w:sz w:val="22"/>
          <w:szCs w:val="22"/>
        </w:rPr>
        <w:t xml:space="preserve">. </w:t>
      </w:r>
      <w:r w:rsidR="0040436C" w:rsidRPr="003658A0">
        <w:rPr>
          <w:rFonts w:asciiTheme="minorHAnsi" w:hAnsiTheme="minorHAnsi" w:cstheme="minorHAnsi"/>
          <w:sz w:val="22"/>
          <w:szCs w:val="22"/>
        </w:rPr>
        <w:t xml:space="preserve">W przypadku zmiany osoby odpowiedzialnej Zamawiający poinformuje o tej zmianie Wykonawcę na piśmie. Taka zmiana nie będzie wymagać aneksu do umowy. </w:t>
      </w:r>
    </w:p>
    <w:p w14:paraId="594A662B" w14:textId="77777777" w:rsidR="0040436C" w:rsidRDefault="008B5AE9"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8</w:t>
      </w:r>
      <w:r w:rsidR="0040436C" w:rsidRPr="003658A0">
        <w:rPr>
          <w:rFonts w:asciiTheme="minorHAnsi" w:hAnsiTheme="minorHAnsi" w:cstheme="minorHAnsi"/>
          <w:sz w:val="22"/>
          <w:szCs w:val="22"/>
        </w:rPr>
        <w:t xml:space="preserve">. Osobą odpowiedzialną za realizację umowy ze strony Wykonawcy będzie </w:t>
      </w:r>
      <w:r w:rsidR="0040436C" w:rsidRPr="003658A0">
        <w:rPr>
          <w:rFonts w:asciiTheme="minorHAnsi" w:hAnsiTheme="minorHAnsi" w:cstheme="minorHAnsi"/>
          <w:b/>
          <w:bCs/>
          <w:sz w:val="22"/>
          <w:szCs w:val="22"/>
        </w:rPr>
        <w:t xml:space="preserve">……………………… </w:t>
      </w:r>
      <w:r w:rsidR="0040436C" w:rsidRPr="003658A0">
        <w:rPr>
          <w:rFonts w:asciiTheme="minorHAnsi" w:hAnsiTheme="minorHAnsi" w:cstheme="minorHAnsi"/>
          <w:sz w:val="22"/>
          <w:szCs w:val="22"/>
        </w:rPr>
        <w:t xml:space="preserve">W przypadku zmiany osoby odpowiedzialnej Wykonawca poinformuje o tej zmianie Zamawiającego na piśmie. Taka zmiana nie będzie wymagać aneksu do umowy. </w:t>
      </w:r>
    </w:p>
    <w:p w14:paraId="163E54E4" w14:textId="77777777" w:rsidR="008F1183" w:rsidRDefault="008F1183"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9. Za datę dokonania płatności uważa się datę obciążenia rachunku bankowego Zamawiającego.</w:t>
      </w:r>
    </w:p>
    <w:p w14:paraId="704B7D6D" w14:textId="77777777" w:rsidR="008F1183" w:rsidRDefault="008F1183"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10. W przypadku nieterminowej płatności Wykonawca ma prawo do naliczenia odsetek ustawowych za opóźnienie.</w:t>
      </w:r>
    </w:p>
    <w:p w14:paraId="1B17AD32" w14:textId="77777777" w:rsidR="008F1183" w:rsidRPr="003658A0" w:rsidRDefault="008F1183" w:rsidP="0040436C">
      <w:pPr>
        <w:pStyle w:val="Default"/>
        <w:spacing w:after="18"/>
        <w:jc w:val="both"/>
        <w:rPr>
          <w:rFonts w:asciiTheme="minorHAnsi" w:hAnsiTheme="minorHAnsi" w:cstheme="minorHAnsi"/>
          <w:sz w:val="22"/>
          <w:szCs w:val="22"/>
        </w:rPr>
      </w:pPr>
      <w:r>
        <w:rPr>
          <w:rFonts w:asciiTheme="minorHAnsi" w:hAnsiTheme="minorHAnsi" w:cstheme="minorHAnsi"/>
          <w:sz w:val="22"/>
          <w:szCs w:val="22"/>
        </w:rPr>
        <w:t xml:space="preserve">11. Wykonawca nie może bez pisemnej zgody Zamawiającego przenieść </w:t>
      </w:r>
      <w:r w:rsidR="00A027A1">
        <w:rPr>
          <w:rFonts w:asciiTheme="minorHAnsi" w:hAnsiTheme="minorHAnsi" w:cstheme="minorHAnsi"/>
          <w:sz w:val="22"/>
          <w:szCs w:val="22"/>
        </w:rPr>
        <w:t>wierzytelności przysługujących mu z tytułu niniejszej umowy na osoby trzecie.</w:t>
      </w:r>
    </w:p>
    <w:p w14:paraId="765C0E88" w14:textId="77777777" w:rsidR="0009044A" w:rsidRPr="003658A0" w:rsidRDefault="0009044A" w:rsidP="0040436C">
      <w:pPr>
        <w:pStyle w:val="Default"/>
        <w:spacing w:after="18"/>
        <w:jc w:val="both"/>
        <w:rPr>
          <w:rFonts w:asciiTheme="minorHAnsi" w:hAnsiTheme="minorHAnsi" w:cstheme="minorHAnsi"/>
          <w:sz w:val="22"/>
          <w:szCs w:val="22"/>
        </w:rPr>
      </w:pPr>
    </w:p>
    <w:p w14:paraId="44A68086" w14:textId="77777777" w:rsidR="008B5AE9" w:rsidRPr="00A60103" w:rsidRDefault="008B5AE9" w:rsidP="008B5AE9">
      <w:pPr>
        <w:pStyle w:val="Default"/>
        <w:jc w:val="center"/>
        <w:rPr>
          <w:rFonts w:asciiTheme="minorHAnsi" w:hAnsiTheme="minorHAnsi" w:cstheme="minorHAnsi"/>
          <w:sz w:val="22"/>
          <w:szCs w:val="22"/>
        </w:rPr>
      </w:pPr>
      <w:r w:rsidRPr="00A60103">
        <w:rPr>
          <w:rFonts w:asciiTheme="minorHAnsi" w:hAnsiTheme="minorHAnsi" w:cstheme="minorHAnsi"/>
          <w:sz w:val="22"/>
          <w:szCs w:val="22"/>
        </w:rPr>
        <w:t>§ 5.</w:t>
      </w:r>
    </w:p>
    <w:p w14:paraId="429D7E1B" w14:textId="77777777" w:rsidR="00F05114" w:rsidRPr="00A60103" w:rsidRDefault="00F05114" w:rsidP="0040436C">
      <w:pPr>
        <w:pStyle w:val="Default"/>
        <w:spacing w:after="18"/>
        <w:jc w:val="both"/>
        <w:rPr>
          <w:rFonts w:asciiTheme="minorHAnsi" w:hAnsiTheme="minorHAnsi" w:cstheme="minorHAnsi"/>
          <w:sz w:val="22"/>
          <w:szCs w:val="22"/>
        </w:rPr>
      </w:pPr>
    </w:p>
    <w:p w14:paraId="2EFB9B17" w14:textId="77777777" w:rsidR="008B5AE9" w:rsidRPr="00A60103" w:rsidRDefault="008B5AE9" w:rsidP="008B5AE9">
      <w:pPr>
        <w:pStyle w:val="Akapitzlist"/>
        <w:numPr>
          <w:ilvl w:val="0"/>
          <w:numId w:val="20"/>
        </w:numPr>
        <w:spacing w:after="0"/>
        <w:ind w:left="360"/>
        <w:jc w:val="both"/>
        <w:rPr>
          <w:rFonts w:cstheme="minorHAnsi"/>
          <w:color w:val="000000"/>
          <w:lang w:eastAsia="pl-PL"/>
        </w:rPr>
      </w:pPr>
      <w:r w:rsidRPr="00A60103">
        <w:rPr>
          <w:rFonts w:cstheme="minorHAnsi"/>
        </w:rPr>
        <w:t>Wysokość wynagrodzenia należnego Wykonawcy może ulec zmianie, w przypadku zmiany:</w:t>
      </w:r>
    </w:p>
    <w:p w14:paraId="05798D90" w14:textId="77777777" w:rsidR="008B5AE9" w:rsidRPr="00A60103" w:rsidRDefault="008B5AE9" w:rsidP="008B5AE9">
      <w:pPr>
        <w:pStyle w:val="Akapitzlist"/>
        <w:numPr>
          <w:ilvl w:val="0"/>
          <w:numId w:val="19"/>
        </w:numPr>
        <w:spacing w:after="0"/>
        <w:ind w:left="723"/>
        <w:contextualSpacing w:val="0"/>
        <w:jc w:val="both"/>
        <w:rPr>
          <w:rFonts w:cstheme="minorHAnsi"/>
        </w:rPr>
      </w:pPr>
      <w:r w:rsidRPr="00A60103">
        <w:rPr>
          <w:rFonts w:cstheme="minorHAnsi"/>
        </w:rPr>
        <w:t>stawki podatku VAT od towarów i usług oraz podatku akcyzowego w okresie obowiązywania umowy,</w:t>
      </w:r>
    </w:p>
    <w:p w14:paraId="23387660" w14:textId="55BAA2C9" w:rsidR="008B5AE9" w:rsidRPr="00A60103" w:rsidRDefault="008B5AE9" w:rsidP="000462BA">
      <w:pPr>
        <w:pStyle w:val="Akapitzlist"/>
        <w:numPr>
          <w:ilvl w:val="0"/>
          <w:numId w:val="19"/>
        </w:numPr>
        <w:spacing w:after="0"/>
        <w:ind w:left="709"/>
        <w:contextualSpacing w:val="0"/>
        <w:jc w:val="both"/>
        <w:rPr>
          <w:rFonts w:cstheme="minorHAnsi"/>
        </w:rPr>
      </w:pPr>
      <w:r w:rsidRPr="00A60103">
        <w:rPr>
          <w:rFonts w:cstheme="minorHAnsi"/>
        </w:rPr>
        <w:t>wysokości minimalnego wynagrodzenia za pracę albo wysokości minimalnej stawki godzinowej, ustalonych na podstawie ustawy z dnia 10 października 2002 r. o  minimalnym wynagrodzeniu za pracę</w:t>
      </w:r>
      <w:r w:rsidR="000462BA" w:rsidRPr="00A60103">
        <w:rPr>
          <w:rFonts w:cstheme="minorHAnsi"/>
        </w:rPr>
        <w:t xml:space="preserve"> (Dz.U. z 2024 r. poz. 1773)</w:t>
      </w:r>
      <w:r w:rsidRPr="00A60103">
        <w:rPr>
          <w:rFonts w:cstheme="minorHAnsi"/>
        </w:rPr>
        <w:t>,</w:t>
      </w:r>
    </w:p>
    <w:p w14:paraId="48220908" w14:textId="77777777" w:rsidR="00C25D02" w:rsidRPr="00A60103" w:rsidRDefault="008B5AE9" w:rsidP="00565F97">
      <w:pPr>
        <w:pStyle w:val="Akapitzlist"/>
        <w:numPr>
          <w:ilvl w:val="0"/>
          <w:numId w:val="19"/>
        </w:numPr>
        <w:spacing w:after="0"/>
        <w:ind w:left="723"/>
        <w:contextualSpacing w:val="0"/>
        <w:jc w:val="both"/>
        <w:rPr>
          <w:rFonts w:cstheme="minorHAnsi"/>
          <w:color w:val="000000"/>
        </w:rPr>
      </w:pPr>
      <w:r w:rsidRPr="00A60103">
        <w:rPr>
          <w:rFonts w:cstheme="minorHAnsi"/>
        </w:rPr>
        <w:t>zasad podlegania ubezpieczeniom społecznym lub ubezpieczeniu zdrowotnemu lub zmiany w wysokości stawki składki na ubezpieczenia społeczne lub zdrowotne</w:t>
      </w:r>
      <w:r w:rsidR="00565F97" w:rsidRPr="00A60103">
        <w:rPr>
          <w:rFonts w:cstheme="minorHAnsi"/>
        </w:rPr>
        <w:t xml:space="preserve">, </w:t>
      </w:r>
      <w:r w:rsidR="00565F97" w:rsidRPr="00A60103">
        <w:rPr>
          <w:rFonts w:eastAsia="Times New Roman" w:cstheme="minorHAnsi"/>
          <w:lang w:eastAsia="pl-PL"/>
        </w:rPr>
        <w:t xml:space="preserve"> </w:t>
      </w:r>
    </w:p>
    <w:p w14:paraId="5CC14EAC" w14:textId="70C98D6D" w:rsidR="008B5AE9" w:rsidRPr="00A60103" w:rsidRDefault="008B5AE9" w:rsidP="00565F97">
      <w:pPr>
        <w:pStyle w:val="Akapitzlist"/>
        <w:numPr>
          <w:ilvl w:val="0"/>
          <w:numId w:val="19"/>
        </w:numPr>
        <w:spacing w:after="0"/>
        <w:ind w:left="723"/>
        <w:contextualSpacing w:val="0"/>
        <w:jc w:val="both"/>
        <w:rPr>
          <w:rFonts w:cstheme="minorHAnsi"/>
          <w:color w:val="000000"/>
        </w:rPr>
      </w:pPr>
      <w:r w:rsidRPr="00A60103">
        <w:rPr>
          <w:rFonts w:eastAsia="Times New Roman" w:cstheme="minorHAnsi"/>
          <w:color w:val="000000"/>
          <w:lang w:eastAsia="pl-PL"/>
        </w:rPr>
        <w:t>zasad gromadzenia i wysokości wpłat do pracowniczych planów kapitałowych, o których mowa w ustawie z dnia 4 października 2018r. o pracowniczych planach kapitałowych,</w:t>
      </w:r>
      <w:r w:rsidR="00565F97" w:rsidRPr="00A60103">
        <w:rPr>
          <w:rFonts w:eastAsia="Times New Roman" w:cstheme="minorHAnsi"/>
        </w:rPr>
        <w:t xml:space="preserve"> </w:t>
      </w:r>
      <w:r w:rsidR="00565F97" w:rsidRPr="00A60103">
        <w:rPr>
          <w:rFonts w:eastAsia="Calibri"/>
        </w:rPr>
        <w:t>(</w:t>
      </w:r>
      <w:r w:rsidR="00A027A1" w:rsidRPr="00A60103">
        <w:rPr>
          <w:rFonts w:eastAsia="Calibri"/>
        </w:rPr>
        <w:t xml:space="preserve"> t. j. </w:t>
      </w:r>
      <w:r w:rsidR="00565F97" w:rsidRPr="00A60103">
        <w:rPr>
          <w:rFonts w:eastAsia="Calibri"/>
        </w:rPr>
        <w:t>Dz.</w:t>
      </w:r>
      <w:r w:rsidR="00406DE6" w:rsidRPr="00A60103">
        <w:rPr>
          <w:rFonts w:eastAsia="Calibri"/>
        </w:rPr>
        <w:t xml:space="preserve"> </w:t>
      </w:r>
      <w:r w:rsidR="00565F97" w:rsidRPr="00A60103">
        <w:rPr>
          <w:rFonts w:eastAsia="Calibri"/>
        </w:rPr>
        <w:t xml:space="preserve">U. z </w:t>
      </w:r>
      <w:r w:rsidR="002E368C" w:rsidRPr="00A60103">
        <w:rPr>
          <w:rFonts w:cstheme="minorHAnsi"/>
        </w:rPr>
        <w:t>202</w:t>
      </w:r>
      <w:r w:rsidR="00791AFA" w:rsidRPr="00A60103">
        <w:rPr>
          <w:rFonts w:cstheme="minorHAnsi"/>
        </w:rPr>
        <w:t>4</w:t>
      </w:r>
      <w:r w:rsidR="002E368C" w:rsidRPr="00A60103">
        <w:rPr>
          <w:rFonts w:cstheme="minorHAnsi"/>
        </w:rPr>
        <w:t xml:space="preserve"> r. poz. 4</w:t>
      </w:r>
      <w:r w:rsidR="00791AFA" w:rsidRPr="00A60103">
        <w:rPr>
          <w:rFonts w:cstheme="minorHAnsi"/>
        </w:rPr>
        <w:t>27</w:t>
      </w:r>
      <w:r w:rsidR="00565F97" w:rsidRPr="00A60103">
        <w:rPr>
          <w:rFonts w:cstheme="minorHAnsi"/>
        </w:rPr>
        <w:t>)</w:t>
      </w:r>
      <w:r w:rsidR="00791AFA" w:rsidRPr="00A60103">
        <w:rPr>
          <w:rFonts w:cstheme="minorHAnsi"/>
        </w:rPr>
        <w:t>.</w:t>
      </w:r>
    </w:p>
    <w:p w14:paraId="7EF4035B" w14:textId="77777777" w:rsidR="00C25D02" w:rsidRPr="00A60103" w:rsidRDefault="00C25D02" w:rsidP="00C25D02">
      <w:pPr>
        <w:spacing w:after="0"/>
        <w:ind w:left="363" w:firstLine="0"/>
        <w:rPr>
          <w:rFonts w:cstheme="minorHAnsi"/>
        </w:rPr>
      </w:pPr>
    </w:p>
    <w:p w14:paraId="7231C952" w14:textId="77777777" w:rsidR="008B5AE9" w:rsidRPr="00A60103" w:rsidRDefault="008B5AE9" w:rsidP="008B5AE9">
      <w:pPr>
        <w:autoSpaceDE w:val="0"/>
        <w:autoSpaceDN w:val="0"/>
        <w:adjustRightInd w:val="0"/>
        <w:spacing w:after="0"/>
        <w:ind w:left="363"/>
        <w:rPr>
          <w:rFonts w:asciiTheme="minorHAnsi" w:eastAsia="Times New Roman" w:hAnsiTheme="minorHAnsi" w:cstheme="minorHAnsi"/>
          <w:sz w:val="22"/>
        </w:rPr>
      </w:pPr>
      <w:r w:rsidRPr="00A60103">
        <w:rPr>
          <w:rFonts w:asciiTheme="minorHAnsi" w:eastAsia="Times New Roman" w:hAnsiTheme="minorHAnsi" w:cstheme="minorHAnsi"/>
          <w:sz w:val="22"/>
        </w:rPr>
        <w:t>- pod warunkiem, że zmiany te będą miały wpływ na koszty wykonania zamówienia, przy czym zmiany spowodowane okolicznościami, o których mowa w pkt 2-4, wymagają formy aneksu do umowy.</w:t>
      </w:r>
    </w:p>
    <w:p w14:paraId="7B053404" w14:textId="77777777" w:rsidR="008B5AE9" w:rsidRPr="00A60103" w:rsidRDefault="008B5AE9"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 xml:space="preserve">Zmiana wynagrodzenia, o której mowa w ust. 1 pkt 2-4 może nastąpić wyłącznie po przedłożeniu przez Wykonawcę dowodów potwierdzających wpływ zmian, o których mowa w ust. 1 pkt 2-4 na </w:t>
      </w:r>
      <w:r w:rsidRPr="00A60103">
        <w:rPr>
          <w:rFonts w:asciiTheme="minorHAnsi" w:hAnsiTheme="minorHAnsi" w:cstheme="minorHAnsi"/>
          <w:sz w:val="22"/>
          <w:szCs w:val="22"/>
        </w:rPr>
        <w:lastRenderedPageBreak/>
        <w:t>koszty wykonania zamówienia przez Wykonawcę. Wykonawca przedłoży Zamawiającemu wykaz osób zatrudnionych do realizacji Umowy, dla których zmiany wymienione w ust. 1 pkt 2-4 mają zastosowanie, wraz z kalkulacją kosztów wynikającą z przedmiotowej zmiany.</w:t>
      </w:r>
    </w:p>
    <w:p w14:paraId="11A96695" w14:textId="77777777" w:rsidR="008B5AE9" w:rsidRPr="00A60103" w:rsidRDefault="008B5AE9"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Zmiany, o których mowa powyżej, obowiązywać będą:</w:t>
      </w:r>
    </w:p>
    <w:p w14:paraId="2AD10F9D" w14:textId="77777777" w:rsidR="008B5AE9" w:rsidRPr="00A60103" w:rsidRDefault="008B5AE9" w:rsidP="008B5AE9">
      <w:pPr>
        <w:pStyle w:val="Standard"/>
        <w:numPr>
          <w:ilvl w:val="0"/>
          <w:numId w:val="21"/>
        </w:numPr>
        <w:spacing w:line="276" w:lineRule="auto"/>
        <w:jc w:val="both"/>
        <w:rPr>
          <w:rFonts w:asciiTheme="minorHAnsi" w:hAnsiTheme="minorHAnsi" w:cstheme="minorHAnsi"/>
          <w:sz w:val="22"/>
          <w:szCs w:val="22"/>
        </w:rPr>
      </w:pPr>
      <w:r w:rsidRPr="00A60103">
        <w:rPr>
          <w:rFonts w:asciiTheme="minorHAnsi" w:hAnsiTheme="minorHAnsi" w:cstheme="minorHAnsi"/>
          <w:sz w:val="22"/>
          <w:szCs w:val="22"/>
        </w:rPr>
        <w:t>w przypadku ust. 1 pkt 1 od daty wejścia w życie zmienionych przepisów o podatku od towarów i usług lub akcyzowego i dotyczyć będą niezrealizowanej części zamówienia, przy czym kwota wynagrodzenia netto Wykonawcy nie ulegnie zmianie,</w:t>
      </w:r>
    </w:p>
    <w:p w14:paraId="3150B754" w14:textId="77777777" w:rsidR="008B5AE9" w:rsidRPr="00A60103" w:rsidRDefault="008B5AE9" w:rsidP="008B5AE9">
      <w:pPr>
        <w:pStyle w:val="Standard"/>
        <w:numPr>
          <w:ilvl w:val="0"/>
          <w:numId w:val="21"/>
        </w:numPr>
        <w:spacing w:line="276" w:lineRule="auto"/>
        <w:jc w:val="both"/>
        <w:rPr>
          <w:rFonts w:asciiTheme="minorHAnsi" w:hAnsiTheme="minorHAnsi" w:cstheme="minorHAnsi"/>
          <w:sz w:val="22"/>
          <w:szCs w:val="22"/>
        </w:rPr>
      </w:pPr>
      <w:r w:rsidRPr="00A60103">
        <w:rPr>
          <w:rFonts w:asciiTheme="minorHAnsi" w:hAnsiTheme="minorHAnsi" w:cstheme="minorHAnsi"/>
          <w:sz w:val="22"/>
          <w:szCs w:val="22"/>
        </w:rPr>
        <w:t>w przypadku ust. 1 pkt 2-4 od pierwszego dnia miesiąca następującego po przedłożeniu dowodów potwierdzających wpływ zmian, o jakich mowa w ust. 1 pkt 2-4 na koszty wykonania zamówienia przez Wykonawcę, nie wcześniej jednak niż od wejścia w życie przepisów dotyczących zmiany minimalnego wynagrodzenia za pracę albo wysokości minimalnej stawki godzinowej lub zasad podlegania ubezpieczeniom społecznym lub ubezpieczeniu zdrowotnemu lub wysokości stawki składki na ubezpieczenia społeczne lub ubezpieczenie zdrowotne lub zasad gromadzenia i wysokości wpłat do pracowniczych planów kapitałowych.</w:t>
      </w:r>
    </w:p>
    <w:p w14:paraId="0095DB53" w14:textId="77777777" w:rsidR="008B5AE9" w:rsidRPr="00A60103" w:rsidRDefault="008B5AE9"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W przypadku zmian, o których mowa w ust. 1 pkt 2-4 wynagrodzenie Wykonawcy ulegnie zmianie o wartość wykazanych całkowitych kosztów ponoszonych przez Wykonawcę z tego tytułu.</w:t>
      </w:r>
    </w:p>
    <w:p w14:paraId="100BAF69" w14:textId="77777777" w:rsidR="008B5AE9" w:rsidRPr="00A60103" w:rsidRDefault="008B5AE9"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Zamawiający dopuszcza również możliwość zmiany wysokości wynagrodzenia w przypadku wzrostu średniorocznego wskaźnika w danym roku cen towarów i usług konsumpcyjnych ogłaszanego przez Prezesa GUS ogółem co najmniej o 2%. Zmiana wysokości wynagrodzenia może nastą</w:t>
      </w:r>
      <w:r w:rsidR="002E368C" w:rsidRPr="00A60103">
        <w:rPr>
          <w:rFonts w:asciiTheme="minorHAnsi" w:hAnsiTheme="minorHAnsi" w:cstheme="minorHAnsi"/>
          <w:sz w:val="22"/>
          <w:szCs w:val="22"/>
        </w:rPr>
        <w:t>pić 1 raz</w:t>
      </w:r>
      <w:r w:rsidRPr="00A60103">
        <w:rPr>
          <w:rFonts w:asciiTheme="minorHAnsi" w:hAnsiTheme="minorHAnsi" w:cstheme="minorHAnsi"/>
          <w:sz w:val="22"/>
          <w:szCs w:val="22"/>
        </w:rPr>
        <w:t xml:space="preserve"> w okresie trwania umowy i nie więcej niż o średnioroczny wskaźnik wzrostu cen towarów i usług konsumpcyjnych ogłaszany ogółem przez prezesa GUS za rok poprzedni.</w:t>
      </w:r>
    </w:p>
    <w:p w14:paraId="2B5501B9" w14:textId="77777777" w:rsidR="008B5AE9" w:rsidRPr="00A60103" w:rsidRDefault="008B5AE9"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Waloryzacja wynagrodzenia, o której mowa w ust. 5, może nastąpić maksymalnie do 10%  wartości wynagrodzenia, o którym mowa w § 4 ust. 3 umowy.</w:t>
      </w:r>
    </w:p>
    <w:p w14:paraId="772FEC7C" w14:textId="77777777" w:rsidR="008B5AE9" w:rsidRPr="00A60103" w:rsidRDefault="002E368C"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 xml:space="preserve"> W</w:t>
      </w:r>
      <w:r w:rsidR="008B5AE9" w:rsidRPr="00A60103">
        <w:rPr>
          <w:rFonts w:asciiTheme="minorHAnsi" w:hAnsiTheme="minorHAnsi" w:cstheme="minorHAnsi"/>
          <w:sz w:val="22"/>
          <w:szCs w:val="22"/>
        </w:rPr>
        <w:t>aloryzacja, o której mowa w ust. 5</w:t>
      </w:r>
      <w:r w:rsidRPr="00A60103">
        <w:rPr>
          <w:rFonts w:asciiTheme="minorHAnsi" w:hAnsiTheme="minorHAnsi" w:cstheme="minorHAnsi"/>
          <w:sz w:val="22"/>
          <w:szCs w:val="22"/>
        </w:rPr>
        <w:t>, może nastąpić jednorazowo podczas</w:t>
      </w:r>
      <w:r w:rsidR="008B5AE9" w:rsidRPr="00A60103">
        <w:rPr>
          <w:rFonts w:asciiTheme="minorHAnsi" w:hAnsiTheme="minorHAnsi" w:cstheme="minorHAnsi"/>
          <w:sz w:val="22"/>
          <w:szCs w:val="22"/>
        </w:rPr>
        <w:t xml:space="preserve"> trwania umowy, </w:t>
      </w:r>
      <w:r w:rsidR="008B5AE9" w:rsidRPr="00A60103">
        <w:rPr>
          <w:rFonts w:asciiTheme="minorHAnsi" w:hAnsiTheme="minorHAnsi" w:cstheme="minorHAnsi"/>
          <w:sz w:val="22"/>
          <w:szCs w:val="22"/>
        </w:rPr>
        <w:br/>
        <w:t>a zmiana wysokości wynagrodzenia może nastąpić od dnia podpisania stosownego aneksu do umowy, przy czym zmiana wysokości wynagrodzenia może nastąpić wyłącznie w odniesieniu do nie wykonanych jeszcze usług.</w:t>
      </w:r>
    </w:p>
    <w:p w14:paraId="0490442E" w14:textId="77777777" w:rsidR="008B5AE9" w:rsidRPr="00A60103" w:rsidRDefault="008B5AE9"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Zmiana wysokości wynagrodzenia wymaga zmiany Umowy w drodze pisemnego aneksu, pod rygorem nieważności (z zastrzeżeniem ust. 1).</w:t>
      </w:r>
    </w:p>
    <w:p w14:paraId="2D943C9A" w14:textId="5653F00D" w:rsidR="00DB1FB7" w:rsidRDefault="008B5AE9" w:rsidP="008B5AE9">
      <w:pPr>
        <w:pStyle w:val="Standard"/>
        <w:numPr>
          <w:ilvl w:val="0"/>
          <w:numId w:val="20"/>
        </w:numPr>
        <w:spacing w:line="276" w:lineRule="auto"/>
        <w:ind w:left="360"/>
        <w:jc w:val="both"/>
        <w:rPr>
          <w:rFonts w:asciiTheme="minorHAnsi" w:hAnsiTheme="minorHAnsi" w:cstheme="minorHAnsi"/>
          <w:sz w:val="22"/>
          <w:szCs w:val="22"/>
        </w:rPr>
      </w:pPr>
      <w:r w:rsidRPr="00A60103">
        <w:rPr>
          <w:rFonts w:asciiTheme="minorHAnsi" w:hAnsiTheme="minorHAnsi" w:cstheme="minorHAnsi"/>
          <w:sz w:val="22"/>
          <w:szCs w:val="22"/>
        </w:rPr>
        <w:t xml:space="preserve">Zmiana wysokości wynagrodzenia Wykonawcy spowodowana okolicznościami, o których mowa </w:t>
      </w:r>
      <w:r w:rsidRPr="00A60103">
        <w:rPr>
          <w:rFonts w:asciiTheme="minorHAnsi" w:hAnsiTheme="minorHAnsi" w:cstheme="minorHAnsi"/>
          <w:sz w:val="22"/>
          <w:szCs w:val="22"/>
        </w:rPr>
        <w:br/>
        <w:t>w ust. 5, obliguje Wykonawcę do zmiany wynagrodzenia przysługującego podwykonawcy, z którym zawarł umowę, w zakresie odpowiadającym zmianom dokonanym pomiędzy Zamawiającym, a Wykonawcą, jeżeli umowa o podwykonawstwo spełnia warunki przewidziane w art. 439 ust. 5 ustawy PZP. W sytuacji, w której wystąpią przesłanki do waloryzacji wynagrodzenia Wykonawcy zgodnie z ust. 5, Wykonawca zobowiązany będzie do przedłożenia Zamawiającemu informacji, czy realizuje niniejszą umowę za pomocą Podwykonawcy na podstawie umowy o podwykonawstwo spełniającej warunki przewidziane w art. 439 ust. 5 ustawy PZP. W przypadku, gdy Wykonawca będzie realizował niniejszą umowę za pomocą Podwykonawcy na podstawie umowy o podwykonawstwo spełniającej warunki przewidziane w art. 439 ust. 5 ustawy PZP, Wykonawca zobowiązany będzie do przedłożenia Zamawiającemu poświadczonej przez Podwykonawcę informacji o dokonanej zmianie wynagrodzenia Podwykonawcy na warunkach określonych w ust. 5-8. Informacja, o której mowa w zdaniu poprzednim, zostanie przekazana przez</w:t>
      </w:r>
      <w:r w:rsidR="00F54D49" w:rsidRPr="00A60103">
        <w:rPr>
          <w:rFonts w:asciiTheme="minorHAnsi" w:hAnsiTheme="minorHAnsi" w:cstheme="minorHAnsi"/>
          <w:sz w:val="22"/>
          <w:szCs w:val="22"/>
        </w:rPr>
        <w:t xml:space="preserve"> </w:t>
      </w:r>
      <w:r w:rsidRPr="00A60103">
        <w:rPr>
          <w:rFonts w:asciiTheme="minorHAnsi" w:hAnsiTheme="minorHAnsi" w:cstheme="minorHAnsi"/>
          <w:sz w:val="22"/>
          <w:szCs w:val="22"/>
        </w:rPr>
        <w:t xml:space="preserve">Wykonawcę w terminie 7 dni od dnia zawarcia aneksu pomiędzy Wykonawcą oraz Zamawiającym.  </w:t>
      </w:r>
    </w:p>
    <w:p w14:paraId="6D2D1609" w14:textId="75B34603" w:rsidR="00A237C2" w:rsidRDefault="00A237C2" w:rsidP="00A237C2">
      <w:pPr>
        <w:pStyle w:val="Standard"/>
        <w:spacing w:line="276" w:lineRule="auto"/>
        <w:ind w:left="360"/>
        <w:jc w:val="both"/>
        <w:rPr>
          <w:rFonts w:asciiTheme="minorHAnsi" w:hAnsiTheme="minorHAnsi" w:cstheme="minorHAnsi"/>
          <w:sz w:val="22"/>
          <w:szCs w:val="22"/>
        </w:rPr>
      </w:pPr>
    </w:p>
    <w:p w14:paraId="7991CCE9" w14:textId="77777777" w:rsidR="00A237C2" w:rsidRPr="00A60103" w:rsidRDefault="00A237C2" w:rsidP="00A237C2">
      <w:pPr>
        <w:pStyle w:val="Standard"/>
        <w:spacing w:line="276" w:lineRule="auto"/>
        <w:ind w:left="360"/>
        <w:jc w:val="both"/>
        <w:rPr>
          <w:rFonts w:asciiTheme="minorHAnsi" w:hAnsiTheme="minorHAnsi" w:cstheme="minorHAnsi"/>
          <w:sz w:val="22"/>
          <w:szCs w:val="22"/>
        </w:rPr>
      </w:pPr>
    </w:p>
    <w:p w14:paraId="2AE5BA03" w14:textId="77777777" w:rsidR="00B77743" w:rsidRPr="003658A0" w:rsidRDefault="00B77743" w:rsidP="00B77743">
      <w:pPr>
        <w:pStyle w:val="Default"/>
        <w:spacing w:after="18"/>
        <w:jc w:val="center"/>
        <w:rPr>
          <w:rFonts w:asciiTheme="minorHAnsi" w:hAnsiTheme="minorHAnsi" w:cstheme="minorHAnsi"/>
          <w:sz w:val="22"/>
          <w:szCs w:val="22"/>
        </w:rPr>
      </w:pPr>
      <w:r w:rsidRPr="003658A0">
        <w:rPr>
          <w:rFonts w:asciiTheme="minorHAnsi" w:hAnsiTheme="minorHAnsi" w:cstheme="minorHAnsi"/>
          <w:sz w:val="22"/>
          <w:szCs w:val="22"/>
        </w:rPr>
        <w:lastRenderedPageBreak/>
        <w:t>§ 6.</w:t>
      </w:r>
    </w:p>
    <w:p w14:paraId="4A1DC54E" w14:textId="77777777" w:rsidR="0009044A" w:rsidRPr="003658A0" w:rsidRDefault="0009044A" w:rsidP="00B77743">
      <w:pPr>
        <w:pStyle w:val="Default"/>
        <w:spacing w:after="18"/>
        <w:jc w:val="center"/>
        <w:rPr>
          <w:rFonts w:asciiTheme="minorHAnsi" w:hAnsiTheme="minorHAnsi" w:cstheme="minorHAnsi"/>
          <w:sz w:val="22"/>
          <w:szCs w:val="22"/>
        </w:rPr>
      </w:pPr>
    </w:p>
    <w:p w14:paraId="73270E5C"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1. Wykonawca zobowiązuje się wykonać usługę z należytą starannością, zgodnie z najlepszymi praktykami przyjętymi przy świadczeniu usług a także chronić interesy Zamawiającego w zakresie powierzonych czynności i ponosi odpowiedzialność za ich prawidłową realizację. </w:t>
      </w:r>
    </w:p>
    <w:p w14:paraId="3C5ED523"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2. Wykonawca niezwłocznie po zawarciu umowy przedstawi Zamawiającemu wykaz osób wskazanych do realizacji przedmiotu zamów</w:t>
      </w:r>
      <w:r w:rsidR="0009044A" w:rsidRPr="003658A0">
        <w:rPr>
          <w:rFonts w:asciiTheme="minorHAnsi" w:hAnsiTheme="minorHAnsi" w:cstheme="minorHAnsi"/>
          <w:sz w:val="22"/>
          <w:szCs w:val="22"/>
        </w:rPr>
        <w:t>ienia</w:t>
      </w:r>
      <w:r w:rsidRPr="003658A0">
        <w:rPr>
          <w:rFonts w:asciiTheme="minorHAnsi" w:hAnsiTheme="minorHAnsi" w:cstheme="minorHAnsi"/>
          <w:sz w:val="22"/>
          <w:szCs w:val="22"/>
        </w:rPr>
        <w:t xml:space="preserve">, nie później niż 3 dni robocze od daty zawarcia umowy. </w:t>
      </w:r>
    </w:p>
    <w:p w14:paraId="1D2360FB"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3. Zamawiający zastrzega sobie prawo akceptacji przedłożonego przez Wykonawcę składu osobowego pracowników ochrony wyznaczonych do świadczenia usł</w:t>
      </w:r>
      <w:r w:rsidR="0009044A" w:rsidRPr="003658A0">
        <w:rPr>
          <w:rFonts w:asciiTheme="minorHAnsi" w:hAnsiTheme="minorHAnsi" w:cstheme="minorHAnsi"/>
          <w:sz w:val="22"/>
          <w:szCs w:val="22"/>
        </w:rPr>
        <w:t xml:space="preserve">ugi, </w:t>
      </w:r>
      <w:r w:rsidRPr="003658A0">
        <w:rPr>
          <w:rFonts w:asciiTheme="minorHAnsi" w:hAnsiTheme="minorHAnsi" w:cstheme="minorHAnsi"/>
          <w:sz w:val="22"/>
          <w:szCs w:val="22"/>
        </w:rPr>
        <w:t xml:space="preserve">oraz ewentualnych zmian wprowadzanych w nim przez Wykonawcę. </w:t>
      </w:r>
    </w:p>
    <w:p w14:paraId="714C38AD"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4. Zamawiający zastrzega sobie prawo do żądania zmiany każdego z pracowników Wykonawcy wyznaczonych do ochrony obiektów Zamawiającego, który przez swoje zachowanie i jakość wykonywanej pracy dał powód do uzasadnionych skarg. </w:t>
      </w:r>
    </w:p>
    <w:p w14:paraId="1427273B"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5. Wykonawca odpowiada wobec Zamawiającego za wszelkie szkody wyrządzone Zamawiającemu przez personel Wykonawcy oraz przez osoby trzecie powstałe z przyczyn leżących po stronie Wykonawcy . </w:t>
      </w:r>
    </w:p>
    <w:p w14:paraId="3D18C8F1"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6. W przypadku wystąpienia zagrożenia lub sytuacjach nieuregulowanych w niniejszej umowie, pracownicy Wykonawcy postępować będą zgodnie z poleceniami w</w:t>
      </w:r>
      <w:r w:rsidR="008C3C71" w:rsidRPr="003658A0">
        <w:rPr>
          <w:rFonts w:asciiTheme="minorHAnsi" w:hAnsiTheme="minorHAnsi" w:cstheme="minorHAnsi"/>
          <w:sz w:val="22"/>
          <w:szCs w:val="22"/>
        </w:rPr>
        <w:t>ydanymi przez osobę wskazaną przez Zamawiającego</w:t>
      </w:r>
      <w:r w:rsidRPr="003658A0">
        <w:rPr>
          <w:rFonts w:asciiTheme="minorHAnsi" w:hAnsiTheme="minorHAnsi" w:cstheme="minorHAnsi"/>
          <w:sz w:val="22"/>
          <w:szCs w:val="22"/>
        </w:rPr>
        <w:t xml:space="preserve">. </w:t>
      </w:r>
    </w:p>
    <w:p w14:paraId="7AE19C77"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7. Wykonawca oświadcza, iż on oraz osoby wykonujące prace w ramach przedmiotowej umowy znają przepisy oraz zasady bhp i ppoż. obowiązujące przy wykonywaniu czynności objętych umową i będą ich przestrzegać w trakcie wykonywanych czynności. </w:t>
      </w:r>
    </w:p>
    <w:p w14:paraId="3C3C760B" w14:textId="089F1035"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8. Zamawiający zastrzega sobie prawo do przeprowadzania kontroli realizacji zadań ochron</w:t>
      </w:r>
      <w:r w:rsidR="00B92677">
        <w:rPr>
          <w:rFonts w:asciiTheme="minorHAnsi" w:hAnsiTheme="minorHAnsi" w:cstheme="minorHAnsi"/>
          <w:sz w:val="22"/>
          <w:szCs w:val="22"/>
        </w:rPr>
        <w:t>y obiekt</w:t>
      </w:r>
      <w:r w:rsidR="001F3AE4">
        <w:rPr>
          <w:rFonts w:asciiTheme="minorHAnsi" w:hAnsiTheme="minorHAnsi" w:cstheme="minorHAnsi"/>
          <w:sz w:val="22"/>
          <w:szCs w:val="22"/>
        </w:rPr>
        <w:t xml:space="preserve">u    </w:t>
      </w:r>
      <w:r w:rsidR="00B92677">
        <w:rPr>
          <w:rFonts w:asciiTheme="minorHAnsi" w:hAnsiTheme="minorHAnsi" w:cstheme="minorHAnsi"/>
          <w:sz w:val="22"/>
          <w:szCs w:val="22"/>
        </w:rPr>
        <w:t>i mienia budynk</w:t>
      </w:r>
      <w:r w:rsidR="001F3AE4">
        <w:rPr>
          <w:rFonts w:asciiTheme="minorHAnsi" w:hAnsiTheme="minorHAnsi" w:cstheme="minorHAnsi"/>
          <w:sz w:val="22"/>
          <w:szCs w:val="22"/>
        </w:rPr>
        <w:t>u</w:t>
      </w:r>
      <w:r w:rsidR="00B92677">
        <w:rPr>
          <w:rFonts w:asciiTheme="minorHAnsi" w:hAnsiTheme="minorHAnsi" w:cstheme="minorHAnsi"/>
          <w:sz w:val="22"/>
          <w:szCs w:val="22"/>
        </w:rPr>
        <w:t xml:space="preserve"> </w:t>
      </w:r>
      <w:r w:rsidR="001F3AE4">
        <w:rPr>
          <w:rFonts w:asciiTheme="minorHAnsi" w:hAnsiTheme="minorHAnsi" w:cstheme="minorHAnsi"/>
          <w:sz w:val="22"/>
          <w:szCs w:val="22"/>
        </w:rPr>
        <w:t>Domu Studenta,</w:t>
      </w:r>
      <w:r w:rsidRPr="003658A0">
        <w:rPr>
          <w:rFonts w:asciiTheme="minorHAnsi" w:hAnsiTheme="minorHAnsi" w:cstheme="minorHAnsi"/>
          <w:sz w:val="22"/>
          <w:szCs w:val="22"/>
        </w:rPr>
        <w:t xml:space="preserve"> oraz osób tam przebywających między innymi w zakresie: </w:t>
      </w:r>
    </w:p>
    <w:p w14:paraId="768964BA"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1) prowadzenia bieżącej kontroli realizacji zadań ochronnych przez pracowników Wykonawcy o każdej porze doby, w tym żądania wydania do wglądu książek dyżurów, </w:t>
      </w:r>
    </w:p>
    <w:p w14:paraId="0FEA2085"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2) wnioskowania do Wykonawcy o zmianę pracownika ochrony w przypadku, gdy istnieje podejrzenie, że sposób wykonywania przez niego zadań ochronnych budzi zastrzeżenia, </w:t>
      </w:r>
    </w:p>
    <w:p w14:paraId="23EE45FD"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3) kontrolowania stanu zabezpieczenia ochranianego obiektu wraz z przyległym terenem chronionym oraz stanu bezpieczeństwa w pomieszczeniach, </w:t>
      </w:r>
    </w:p>
    <w:p w14:paraId="06FFD32E" w14:textId="77777777" w:rsidR="0040436C" w:rsidRPr="003658A0" w:rsidRDefault="0040436C" w:rsidP="0040436C">
      <w:pPr>
        <w:pStyle w:val="Default"/>
        <w:jc w:val="both"/>
        <w:rPr>
          <w:rFonts w:asciiTheme="minorHAnsi" w:hAnsiTheme="minorHAnsi" w:cstheme="minorHAnsi"/>
          <w:sz w:val="22"/>
          <w:szCs w:val="22"/>
        </w:rPr>
      </w:pPr>
      <w:r w:rsidRPr="003658A0">
        <w:rPr>
          <w:rFonts w:asciiTheme="minorHAnsi" w:hAnsiTheme="minorHAnsi" w:cstheme="minorHAnsi"/>
          <w:sz w:val="22"/>
          <w:szCs w:val="22"/>
        </w:rPr>
        <w:t xml:space="preserve">9. W terminie do piątego dnia następującego po miesiącu świadczenia usługi, Wykonawca będzie składał Zamawiającemu na piśmie miesięczny raport z pełnionych dyżurów. </w:t>
      </w:r>
    </w:p>
    <w:p w14:paraId="1F553E24" w14:textId="77777777" w:rsidR="0040436C" w:rsidRPr="003658A0" w:rsidRDefault="0040436C" w:rsidP="0040436C">
      <w:pPr>
        <w:pStyle w:val="Default"/>
        <w:jc w:val="both"/>
        <w:rPr>
          <w:rFonts w:asciiTheme="minorHAnsi" w:hAnsiTheme="minorHAnsi" w:cstheme="minorHAnsi"/>
          <w:sz w:val="22"/>
          <w:szCs w:val="22"/>
        </w:rPr>
      </w:pPr>
    </w:p>
    <w:p w14:paraId="243DA7EC" w14:textId="091075F2" w:rsidR="00F20441" w:rsidRDefault="00F20441" w:rsidP="00F20441">
      <w:pPr>
        <w:autoSpaceDE w:val="0"/>
        <w:autoSpaceDN w:val="0"/>
        <w:adjustRightInd w:val="0"/>
        <w:spacing w:after="0"/>
        <w:ind w:left="142"/>
        <w:jc w:val="center"/>
        <w:rPr>
          <w:rFonts w:cstheme="minorHAnsi"/>
        </w:rPr>
      </w:pPr>
      <w:r w:rsidRPr="00413003">
        <w:rPr>
          <w:rFonts w:cstheme="minorHAnsi"/>
        </w:rPr>
        <w:t xml:space="preserve">§ </w:t>
      </w:r>
      <w:r>
        <w:rPr>
          <w:rFonts w:cstheme="minorHAnsi"/>
        </w:rPr>
        <w:t>7</w:t>
      </w:r>
      <w:r w:rsidRPr="00413003">
        <w:rPr>
          <w:rFonts w:cstheme="minorHAnsi"/>
        </w:rPr>
        <w:t>.</w:t>
      </w:r>
    </w:p>
    <w:p w14:paraId="57897458" w14:textId="77777777" w:rsidR="00FC5071" w:rsidRPr="00413003" w:rsidRDefault="00FC5071" w:rsidP="00F20441">
      <w:pPr>
        <w:autoSpaceDE w:val="0"/>
        <w:autoSpaceDN w:val="0"/>
        <w:adjustRightInd w:val="0"/>
        <w:spacing w:after="0"/>
        <w:ind w:left="142"/>
        <w:jc w:val="center"/>
        <w:rPr>
          <w:rFonts w:cstheme="minorHAnsi"/>
        </w:rPr>
      </w:pPr>
    </w:p>
    <w:p w14:paraId="6C5FCF17" w14:textId="559B8E71" w:rsidR="00F20441" w:rsidRDefault="00F20441" w:rsidP="00F20441">
      <w:pPr>
        <w:pStyle w:val="Akapitzlist"/>
        <w:numPr>
          <w:ilvl w:val="0"/>
          <w:numId w:val="22"/>
        </w:numPr>
        <w:autoSpaceDE w:val="0"/>
        <w:autoSpaceDN w:val="0"/>
        <w:adjustRightInd w:val="0"/>
        <w:spacing w:after="0"/>
        <w:ind w:left="360"/>
        <w:jc w:val="both"/>
        <w:rPr>
          <w:rFonts w:cstheme="minorHAnsi"/>
        </w:rPr>
      </w:pPr>
      <w:r w:rsidRPr="00413003">
        <w:rPr>
          <w:rFonts w:cstheme="minorHAnsi"/>
        </w:rPr>
        <w:t>Zamawiający zobowiązuje się do informowania Wykonawcy o wszelkich przypadkach nieprawidłowego wykonywania przedmiotu umowy oraz do powiadamiania o wszystkich zmianach dokonywanych w ochraniany</w:t>
      </w:r>
      <w:r w:rsidR="00D57494">
        <w:rPr>
          <w:rFonts w:cstheme="minorHAnsi"/>
        </w:rPr>
        <w:t>m</w:t>
      </w:r>
      <w:r w:rsidRPr="00413003">
        <w:rPr>
          <w:rFonts w:cstheme="minorHAnsi"/>
        </w:rPr>
        <w:t xml:space="preserve"> obiek</w:t>
      </w:r>
      <w:r w:rsidR="00D57494">
        <w:rPr>
          <w:rFonts w:cstheme="minorHAnsi"/>
        </w:rPr>
        <w:t>cie</w:t>
      </w:r>
      <w:r w:rsidRPr="00413003">
        <w:rPr>
          <w:rFonts w:cstheme="minorHAnsi"/>
        </w:rPr>
        <w:t>, które mają wpływ na świadczenie usługi.</w:t>
      </w:r>
    </w:p>
    <w:p w14:paraId="329894B3" w14:textId="77777777" w:rsidR="00F20441" w:rsidRPr="00A60103" w:rsidRDefault="00F20441" w:rsidP="00F20441">
      <w:pPr>
        <w:pStyle w:val="Akapitzlist"/>
        <w:numPr>
          <w:ilvl w:val="0"/>
          <w:numId w:val="22"/>
        </w:numPr>
        <w:autoSpaceDE w:val="0"/>
        <w:autoSpaceDN w:val="0"/>
        <w:adjustRightInd w:val="0"/>
        <w:spacing w:after="0"/>
        <w:ind w:left="360"/>
        <w:jc w:val="both"/>
        <w:rPr>
          <w:rFonts w:cstheme="minorHAnsi"/>
        </w:rPr>
      </w:pPr>
      <w:r w:rsidRPr="00A60103">
        <w:rPr>
          <w:rFonts w:cstheme="minorHAnsi"/>
        </w:rPr>
        <w:t>Zakres usług objętych umową Wykonawca wykona siłami własnymi i/lub powierzy ich wykonanie podwykonawcom.</w:t>
      </w:r>
    </w:p>
    <w:p w14:paraId="228D6DDF" w14:textId="77777777" w:rsidR="00F20441" w:rsidRPr="00A60103" w:rsidRDefault="00F20441" w:rsidP="00F20441">
      <w:pPr>
        <w:pStyle w:val="Akapitzlist"/>
        <w:numPr>
          <w:ilvl w:val="0"/>
          <w:numId w:val="22"/>
        </w:numPr>
        <w:autoSpaceDE w:val="0"/>
        <w:autoSpaceDN w:val="0"/>
        <w:adjustRightInd w:val="0"/>
        <w:spacing w:after="0"/>
        <w:ind w:left="360"/>
        <w:jc w:val="both"/>
        <w:rPr>
          <w:rFonts w:cstheme="minorHAnsi"/>
        </w:rPr>
      </w:pPr>
      <w:r w:rsidRPr="00A60103">
        <w:rPr>
          <w:rFonts w:cstheme="minorHAnsi"/>
        </w:rPr>
        <w:t>Szczegółowy zakres usług powierzony podwykonawcom, jeżeli nie został wskazany w ofercie Wykonawcy, określony zostanie przez Wykonawcę i zostanie przedstawiony Zamawiającemu.</w:t>
      </w:r>
    </w:p>
    <w:p w14:paraId="26BCCB7F" w14:textId="77777777" w:rsidR="00F20441" w:rsidRPr="00A60103" w:rsidRDefault="00F20441" w:rsidP="00F20441">
      <w:pPr>
        <w:pStyle w:val="Akapitzlist"/>
        <w:numPr>
          <w:ilvl w:val="0"/>
          <w:numId w:val="22"/>
        </w:numPr>
        <w:autoSpaceDE w:val="0"/>
        <w:autoSpaceDN w:val="0"/>
        <w:adjustRightInd w:val="0"/>
        <w:spacing w:after="0"/>
        <w:ind w:left="360"/>
        <w:jc w:val="both"/>
        <w:rPr>
          <w:rFonts w:cstheme="minorHAnsi"/>
        </w:rPr>
      </w:pPr>
      <w:r w:rsidRPr="00A60103">
        <w:rPr>
          <w:rFonts w:cstheme="minorHAnsi"/>
        </w:rPr>
        <w:t>Zamawiający zapewni pracownikom Wykonawcy należyte warunki socjalno-bytowe tj. jeden pokój standardowo wyposażony oraz umożliwi przechowywanie wyposażenia technicznego należącego do Wykonawcy np. sprzętu niezbędnego, podczas wykonywania usługi.</w:t>
      </w:r>
    </w:p>
    <w:p w14:paraId="33D7858E" w14:textId="696EEF2B" w:rsidR="00F20441" w:rsidRDefault="00F20441" w:rsidP="00F20441">
      <w:pPr>
        <w:pStyle w:val="Akapitzlist"/>
        <w:numPr>
          <w:ilvl w:val="0"/>
          <w:numId w:val="22"/>
        </w:numPr>
        <w:autoSpaceDE w:val="0"/>
        <w:autoSpaceDN w:val="0"/>
        <w:adjustRightInd w:val="0"/>
        <w:spacing w:after="0"/>
        <w:ind w:left="360"/>
        <w:jc w:val="both"/>
        <w:rPr>
          <w:rFonts w:cstheme="minorHAnsi"/>
        </w:rPr>
      </w:pPr>
      <w:r w:rsidRPr="00A60103">
        <w:rPr>
          <w:rFonts w:cstheme="minorHAnsi"/>
        </w:rPr>
        <w:t>Zamawiający umożliwi pracownikom Wykonawcy realizującym usługi ochrony na obiekcie korzystanie z pomieszczeń należących do Zamawiającego i przez niego wskazanych.</w:t>
      </w:r>
    </w:p>
    <w:p w14:paraId="5FDA2D72" w14:textId="446400CF" w:rsidR="00A237C2" w:rsidRDefault="00A237C2" w:rsidP="00A237C2">
      <w:pPr>
        <w:autoSpaceDE w:val="0"/>
        <w:autoSpaceDN w:val="0"/>
        <w:adjustRightInd w:val="0"/>
        <w:spacing w:after="0"/>
        <w:rPr>
          <w:rFonts w:cstheme="minorHAnsi"/>
        </w:rPr>
      </w:pPr>
    </w:p>
    <w:p w14:paraId="4B7FEF73" w14:textId="77777777" w:rsidR="00A237C2" w:rsidRPr="00A237C2" w:rsidRDefault="00A237C2" w:rsidP="00A237C2">
      <w:pPr>
        <w:autoSpaceDE w:val="0"/>
        <w:autoSpaceDN w:val="0"/>
        <w:adjustRightInd w:val="0"/>
        <w:spacing w:after="0"/>
        <w:rPr>
          <w:rFonts w:cstheme="minorHAnsi"/>
        </w:rPr>
      </w:pPr>
    </w:p>
    <w:p w14:paraId="7E1A0658" w14:textId="77777777" w:rsidR="005B7489" w:rsidRPr="000F0EDD" w:rsidRDefault="005B7489" w:rsidP="005B7489">
      <w:pPr>
        <w:autoSpaceDE w:val="0"/>
        <w:autoSpaceDN w:val="0"/>
        <w:adjustRightInd w:val="0"/>
        <w:spacing w:after="0"/>
        <w:ind w:left="142"/>
        <w:jc w:val="center"/>
        <w:rPr>
          <w:rFonts w:asciiTheme="minorHAnsi" w:hAnsiTheme="minorHAnsi" w:cstheme="minorHAnsi"/>
          <w:sz w:val="22"/>
        </w:rPr>
      </w:pPr>
      <w:r w:rsidRPr="000F0EDD">
        <w:rPr>
          <w:rFonts w:asciiTheme="minorHAnsi" w:hAnsiTheme="minorHAnsi" w:cstheme="minorHAnsi"/>
          <w:sz w:val="22"/>
        </w:rPr>
        <w:lastRenderedPageBreak/>
        <w:t>§ 8.</w:t>
      </w:r>
    </w:p>
    <w:p w14:paraId="4772479E" w14:textId="77777777" w:rsidR="00B92677" w:rsidRPr="00413003" w:rsidRDefault="00B92677" w:rsidP="005B7489">
      <w:pPr>
        <w:autoSpaceDE w:val="0"/>
        <w:autoSpaceDN w:val="0"/>
        <w:adjustRightInd w:val="0"/>
        <w:spacing w:after="0"/>
        <w:ind w:left="142"/>
        <w:jc w:val="center"/>
        <w:rPr>
          <w:rFonts w:cstheme="minorHAnsi"/>
        </w:rPr>
      </w:pPr>
    </w:p>
    <w:p w14:paraId="063256BD" w14:textId="4FBEA674" w:rsidR="005B7489" w:rsidRPr="00A60103" w:rsidRDefault="005B7489" w:rsidP="005B7489">
      <w:pPr>
        <w:pStyle w:val="Akapitzlist"/>
        <w:numPr>
          <w:ilvl w:val="0"/>
          <w:numId w:val="23"/>
        </w:numPr>
        <w:autoSpaceDE w:val="0"/>
        <w:autoSpaceDN w:val="0"/>
        <w:adjustRightInd w:val="0"/>
        <w:spacing w:after="0"/>
        <w:ind w:left="284" w:hanging="284"/>
        <w:jc w:val="both"/>
        <w:rPr>
          <w:rFonts w:cstheme="minorHAnsi"/>
        </w:rPr>
      </w:pPr>
      <w:r w:rsidRPr="00A60103">
        <w:rPr>
          <w:rFonts w:cstheme="minorHAnsi"/>
        </w:rPr>
        <w:t>Wykonawca oświadcza, że wszystkie osoby zatrudnione przez Wykonawcę/Podwykonawcę, świadczące u Zamawiającego usługę w zakresie ochrony fizycznej</w:t>
      </w:r>
      <w:r w:rsidR="00D57494">
        <w:rPr>
          <w:rFonts w:cstheme="minorHAnsi"/>
        </w:rPr>
        <w:t>, bezpośredniej ochrony obiektu</w:t>
      </w:r>
      <w:r w:rsidRPr="00A60103">
        <w:rPr>
          <w:rFonts w:cstheme="minorHAnsi"/>
        </w:rPr>
        <w:t>, będą w okresie realizacji umowy zatrudnione przez Wykonawcę/Podwykonawcę na podstawie umowy o pracę w rozumieniu przepisów art. 22 §</w:t>
      </w:r>
      <w:r w:rsidR="007C372F" w:rsidRPr="00A60103">
        <w:rPr>
          <w:rFonts w:cstheme="minorHAnsi"/>
        </w:rPr>
        <w:t xml:space="preserve"> </w:t>
      </w:r>
      <w:r w:rsidRPr="00A60103">
        <w:rPr>
          <w:rFonts w:cstheme="minorHAnsi"/>
        </w:rPr>
        <w:t xml:space="preserve">1 </w:t>
      </w:r>
      <w:r w:rsidR="007C372F" w:rsidRPr="00A60103">
        <w:rPr>
          <w:rFonts w:cstheme="minorHAnsi"/>
        </w:rPr>
        <w:t>Kodeksu pracy</w:t>
      </w:r>
      <w:r w:rsidRPr="00A60103">
        <w:rPr>
          <w:rFonts w:cstheme="minorHAnsi"/>
        </w:rPr>
        <w:t xml:space="preserve"> posiadają wymagane przez Zamawiającego doświadczenie zawodowe </w:t>
      </w:r>
      <w:r w:rsidRPr="00A60103">
        <w:rPr>
          <w:rFonts w:cstheme="minorHAnsi"/>
          <w:bCs/>
        </w:rPr>
        <w:t xml:space="preserve">oraz dołożą należytej staranności w celu wykonania przedmiotu umowy. </w:t>
      </w:r>
      <w:r w:rsidRPr="00A60103">
        <w:rPr>
          <w:rFonts w:cstheme="minorHAnsi"/>
          <w:bCs/>
          <w:lang w:bidi="pl-PL"/>
        </w:rPr>
        <w:t>Wykonawca niezwłocznie po zawarciu umowy przedstawi Zamawiającemu wykaz osób wskazanych do realizacji przedmiotu zamówienia, w podziale na obiekty,</w:t>
      </w:r>
      <w:r w:rsidRPr="00A60103">
        <w:rPr>
          <w:rFonts w:cstheme="minorHAnsi"/>
          <w:bCs/>
        </w:rPr>
        <w:t xml:space="preserve"> </w:t>
      </w:r>
      <w:r w:rsidRPr="00A60103">
        <w:rPr>
          <w:rFonts w:cstheme="minorHAnsi"/>
          <w:bCs/>
          <w:lang w:bidi="pl-PL"/>
        </w:rPr>
        <w:t>wraz z oświadczeniem dotyczącym niekaralności tych osób nie później niż w terminie 3 dni roboczych od daty zawarcia umowy.</w:t>
      </w:r>
    </w:p>
    <w:p w14:paraId="54363812" w14:textId="77777777" w:rsidR="005B7489" w:rsidRPr="00A60103" w:rsidRDefault="005B7489" w:rsidP="005B7489">
      <w:pPr>
        <w:pStyle w:val="Akapitzlist"/>
        <w:numPr>
          <w:ilvl w:val="0"/>
          <w:numId w:val="23"/>
        </w:numPr>
        <w:autoSpaceDE w:val="0"/>
        <w:autoSpaceDN w:val="0"/>
        <w:adjustRightInd w:val="0"/>
        <w:spacing w:after="0"/>
        <w:ind w:left="284" w:hanging="284"/>
        <w:jc w:val="both"/>
        <w:rPr>
          <w:rFonts w:cstheme="minorHAnsi"/>
        </w:rPr>
      </w:pPr>
      <w:r w:rsidRPr="00A60103">
        <w:rPr>
          <w:rFonts w:cstheme="minorHAnsi"/>
          <w:bCs/>
          <w:lang w:bidi="pl-PL"/>
        </w:rPr>
        <w:t>Wykonawca jest zobowiązany do okazania Zamawiającemu, na każdorazowe wezwanie Zamawiającego i w terminie przez niego wskazanym, nie krótszym niż 7 dni, dokumentów określonych w art. 438 ust. 2 ustawy PZP, potwierdzających fakt zatrudnienia przez Wykonawcę/Podwykonawcę na podstawie umowy o pracę osób wykonujących czynności wymienione w ust. 1.</w:t>
      </w:r>
    </w:p>
    <w:p w14:paraId="3F11F935" w14:textId="0E39B111" w:rsidR="005B7489" w:rsidRPr="00A60103" w:rsidRDefault="005B7489" w:rsidP="005B7489">
      <w:pPr>
        <w:pStyle w:val="Akapitzlist"/>
        <w:numPr>
          <w:ilvl w:val="0"/>
          <w:numId w:val="23"/>
        </w:numPr>
        <w:autoSpaceDE w:val="0"/>
        <w:autoSpaceDN w:val="0"/>
        <w:adjustRightInd w:val="0"/>
        <w:spacing w:after="0"/>
        <w:ind w:left="284" w:hanging="284"/>
        <w:jc w:val="both"/>
        <w:rPr>
          <w:rFonts w:cstheme="minorHAnsi"/>
        </w:rPr>
      </w:pPr>
      <w:r w:rsidRPr="00A60103">
        <w:rPr>
          <w:rFonts w:cstheme="minorHAnsi"/>
          <w:bCs/>
          <w:lang w:bidi="pl-PL"/>
        </w:rPr>
        <w:t xml:space="preserve">Brak okazania dokumentów, o których mowa w ust. 2 w terminie tam określonym, będzie traktowany jako niespełnienie przez Wykonawcę/Podwykonawcę wymogu zatrudnienia na podstawie umowy o pracę osób wykonujących wskazane w ust. 1 czynności. </w:t>
      </w:r>
    </w:p>
    <w:p w14:paraId="2F924AF5" w14:textId="77777777" w:rsidR="005B7489" w:rsidRPr="00A60103" w:rsidRDefault="005B7489" w:rsidP="005B7489">
      <w:pPr>
        <w:pStyle w:val="Akapitzlist"/>
        <w:numPr>
          <w:ilvl w:val="0"/>
          <w:numId w:val="23"/>
        </w:numPr>
        <w:autoSpaceDE w:val="0"/>
        <w:autoSpaceDN w:val="0"/>
        <w:adjustRightInd w:val="0"/>
        <w:spacing w:after="0"/>
        <w:ind w:left="284" w:hanging="284"/>
        <w:jc w:val="both"/>
        <w:rPr>
          <w:rFonts w:cstheme="minorHAnsi"/>
        </w:rPr>
      </w:pPr>
      <w:r w:rsidRPr="00A60103">
        <w:rPr>
          <w:rFonts w:cstheme="minorHAnsi"/>
        </w:rPr>
        <w:t>Zamawiający zastrzega sobie prawo do żądania zmiany każdego z pracowników Wykonawcy/Podwykonawcy wyznaczonych do ochrony obiektów Zamawiającego, który przez swoje zachowanie i jakość wykonywanej pracy dał powód do uzasadnionych skarg.</w:t>
      </w:r>
    </w:p>
    <w:p w14:paraId="1A5277A4" w14:textId="77777777" w:rsidR="005B7489" w:rsidRPr="00A60103" w:rsidRDefault="005B7489" w:rsidP="005B7489">
      <w:pPr>
        <w:pStyle w:val="Akapitzlist"/>
        <w:numPr>
          <w:ilvl w:val="0"/>
          <w:numId w:val="23"/>
        </w:numPr>
        <w:autoSpaceDE w:val="0"/>
        <w:autoSpaceDN w:val="0"/>
        <w:adjustRightInd w:val="0"/>
        <w:spacing w:after="0"/>
        <w:ind w:left="284" w:hanging="284"/>
        <w:jc w:val="both"/>
        <w:rPr>
          <w:rFonts w:cstheme="minorHAnsi"/>
        </w:rPr>
      </w:pPr>
      <w:r w:rsidRPr="00A60103">
        <w:rPr>
          <w:rFonts w:cstheme="minorHAnsi"/>
        </w:rPr>
        <w:t>W przypadku powzięcia przez Zamawiającego wątpliwości co do przestrzegania prawa pracy przez Wykonawcę w zakresie realizowanego zamówienia, Zamawiający uprawniony będzie do powiadomienia odpowiednich służb, w szczególności Państwowej Inspekcji Pracy.</w:t>
      </w:r>
    </w:p>
    <w:p w14:paraId="68C491DD" w14:textId="77777777" w:rsidR="005B7489" w:rsidRPr="003658A0" w:rsidRDefault="005B7489" w:rsidP="0040436C">
      <w:pPr>
        <w:pStyle w:val="Default"/>
        <w:jc w:val="both"/>
        <w:rPr>
          <w:rFonts w:asciiTheme="minorHAnsi" w:hAnsiTheme="minorHAnsi" w:cstheme="minorHAnsi"/>
          <w:sz w:val="22"/>
          <w:szCs w:val="22"/>
        </w:rPr>
      </w:pPr>
    </w:p>
    <w:p w14:paraId="581CA978" w14:textId="1C9F02DD" w:rsidR="0040436C" w:rsidRDefault="005B7489" w:rsidP="00D112C7">
      <w:pPr>
        <w:pStyle w:val="Default"/>
        <w:jc w:val="center"/>
        <w:rPr>
          <w:rFonts w:asciiTheme="minorHAnsi" w:hAnsiTheme="minorHAnsi" w:cstheme="minorHAnsi"/>
          <w:sz w:val="22"/>
          <w:szCs w:val="22"/>
        </w:rPr>
      </w:pPr>
      <w:r>
        <w:rPr>
          <w:rFonts w:asciiTheme="minorHAnsi" w:hAnsiTheme="minorHAnsi" w:cstheme="minorHAnsi"/>
          <w:sz w:val="22"/>
          <w:szCs w:val="22"/>
        </w:rPr>
        <w:t>§ 9</w:t>
      </w:r>
      <w:r w:rsidR="0040436C" w:rsidRPr="003658A0">
        <w:rPr>
          <w:rFonts w:asciiTheme="minorHAnsi" w:hAnsiTheme="minorHAnsi" w:cstheme="minorHAnsi"/>
          <w:sz w:val="22"/>
          <w:szCs w:val="22"/>
        </w:rPr>
        <w:t>.</w:t>
      </w:r>
    </w:p>
    <w:p w14:paraId="1B3DA204" w14:textId="77777777" w:rsidR="004F63E3" w:rsidRPr="003658A0" w:rsidRDefault="004F63E3" w:rsidP="00D112C7">
      <w:pPr>
        <w:pStyle w:val="Default"/>
        <w:jc w:val="center"/>
        <w:rPr>
          <w:rFonts w:asciiTheme="minorHAnsi" w:hAnsiTheme="minorHAnsi" w:cstheme="minorHAnsi"/>
          <w:sz w:val="22"/>
          <w:szCs w:val="22"/>
        </w:rPr>
      </w:pPr>
    </w:p>
    <w:p w14:paraId="5E9E46CB"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1. Zamawiający może odstąpić od umowy: </w:t>
      </w:r>
    </w:p>
    <w:p w14:paraId="790ED0A7"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1) jeżeli Wykonawca nie zrealizuje usługi w jakikolwiek dzień obowiązywania umowy, </w:t>
      </w:r>
    </w:p>
    <w:p w14:paraId="4867A0FC" w14:textId="112F189E"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2)</w:t>
      </w:r>
      <w:r w:rsidR="00F6701C">
        <w:rPr>
          <w:rFonts w:asciiTheme="minorHAnsi" w:hAnsiTheme="minorHAnsi" w:cstheme="minorHAnsi"/>
          <w:sz w:val="22"/>
          <w:szCs w:val="22"/>
        </w:rPr>
        <w:t xml:space="preserve"> </w:t>
      </w:r>
      <w:r w:rsidRPr="003658A0">
        <w:rPr>
          <w:rFonts w:asciiTheme="minorHAnsi" w:hAnsiTheme="minorHAnsi" w:cstheme="minorHAnsi"/>
          <w:sz w:val="22"/>
          <w:szCs w:val="22"/>
        </w:rPr>
        <w:t xml:space="preserve">w razie nienależytego jej wykonywania przez Wykonawcę, w szczególności w przypadku przerwania lub zawieszenia wykonywania usługi lub innych występujących problemów organizacyjnych, </w:t>
      </w:r>
    </w:p>
    <w:p w14:paraId="4A97C960"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3) w razie umyślnego wyrządzenia szkody przez pracownika Wykonawcy, czy też współdziałania z osobą wyrządzającą szkodę, </w:t>
      </w:r>
    </w:p>
    <w:p w14:paraId="3C153BF2" w14:textId="77777777" w:rsidR="0040436C" w:rsidRPr="003658A0"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4) w razie rażącego naruszenia warunków umowy przez Wykonawcę lub jego pracowników (np. brak obsady), </w:t>
      </w:r>
    </w:p>
    <w:p w14:paraId="4A1A8A78" w14:textId="53A6EF5E" w:rsidR="004F63E3" w:rsidRDefault="0040436C" w:rsidP="0040436C">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5) w przypadku wprowadzenia na teren chronionego obiektu przez Wykonawcę lub pracownika</w:t>
      </w:r>
      <w:r w:rsidR="00F6701C">
        <w:rPr>
          <w:rFonts w:asciiTheme="minorHAnsi" w:hAnsiTheme="minorHAnsi" w:cstheme="minorHAnsi"/>
          <w:sz w:val="22"/>
          <w:szCs w:val="22"/>
        </w:rPr>
        <w:t xml:space="preserve"> </w:t>
      </w:r>
      <w:r w:rsidRPr="003658A0">
        <w:rPr>
          <w:rFonts w:asciiTheme="minorHAnsi" w:hAnsiTheme="minorHAnsi" w:cstheme="minorHAnsi"/>
          <w:sz w:val="22"/>
          <w:szCs w:val="22"/>
        </w:rPr>
        <w:t xml:space="preserve">Wykonawcy osoby postronnej w celach prywatnych. </w:t>
      </w:r>
    </w:p>
    <w:p w14:paraId="33363BD9" w14:textId="1F33ADCB" w:rsidR="004F63E3" w:rsidRDefault="00F6701C" w:rsidP="00F6701C">
      <w:pPr>
        <w:autoSpaceDE w:val="0"/>
        <w:autoSpaceDN w:val="0"/>
        <w:adjustRightInd w:val="0"/>
        <w:spacing w:after="0" w:line="240" w:lineRule="auto"/>
        <w:ind w:left="142"/>
        <w:rPr>
          <w:rFonts w:asciiTheme="minorHAnsi" w:hAnsiTheme="minorHAnsi" w:cstheme="minorHAnsi"/>
          <w:color w:val="auto"/>
          <w:sz w:val="22"/>
        </w:rPr>
      </w:pPr>
      <w:r>
        <w:rPr>
          <w:rFonts w:asciiTheme="minorHAnsi" w:hAnsiTheme="minorHAnsi" w:cstheme="minorHAnsi"/>
          <w:sz w:val="22"/>
        </w:rPr>
        <w:t>2</w:t>
      </w:r>
      <w:r w:rsidRPr="00A95CE0">
        <w:rPr>
          <w:rFonts w:asciiTheme="minorHAnsi" w:hAnsiTheme="minorHAnsi" w:cstheme="minorHAnsi"/>
          <w:sz w:val="22"/>
        </w:rPr>
        <w:t xml:space="preserve">. </w:t>
      </w:r>
      <w:r w:rsidR="004F63E3">
        <w:rPr>
          <w:rFonts w:asciiTheme="minorHAnsi" w:hAnsiTheme="minorHAnsi" w:cstheme="minorHAnsi"/>
          <w:color w:val="auto"/>
          <w:sz w:val="22"/>
        </w:rPr>
        <w:t>Oprócz przypadków wymienionych powyżej Zamawiający ma prawo odstąpić od umowy w przypadkach i na zasadach określonych w art. 456 ustawy PZP.</w:t>
      </w:r>
    </w:p>
    <w:p w14:paraId="1328DF97" w14:textId="7017B4AD" w:rsidR="00F6701C" w:rsidRPr="000F0EDD" w:rsidRDefault="004F63E3" w:rsidP="00F6701C">
      <w:pPr>
        <w:autoSpaceDE w:val="0"/>
        <w:autoSpaceDN w:val="0"/>
        <w:adjustRightInd w:val="0"/>
        <w:spacing w:after="0" w:line="240" w:lineRule="auto"/>
        <w:ind w:left="142"/>
        <w:rPr>
          <w:rFonts w:asciiTheme="minorHAnsi" w:hAnsiTheme="minorHAnsi" w:cstheme="minorHAnsi"/>
          <w:color w:val="auto"/>
          <w:sz w:val="22"/>
        </w:rPr>
      </w:pPr>
      <w:r>
        <w:rPr>
          <w:rFonts w:asciiTheme="minorHAnsi" w:hAnsiTheme="minorHAnsi" w:cstheme="minorHAnsi"/>
          <w:color w:val="auto"/>
          <w:sz w:val="22"/>
        </w:rPr>
        <w:t xml:space="preserve">3. </w:t>
      </w:r>
      <w:r w:rsidR="00F6701C" w:rsidRPr="000F0EDD">
        <w:rPr>
          <w:rFonts w:asciiTheme="minorHAnsi" w:hAnsiTheme="minorHAnsi" w:cstheme="minorHAnsi"/>
          <w:color w:val="auto"/>
          <w:sz w:val="22"/>
        </w:rPr>
        <w:t>W przypadku odstąpienia od umowy przez Zamawiającego zgodnie z ust.1  Zamawiający nie traci uprawnienia do naliczenia kar, o których mowa w § 10 poniżej.</w:t>
      </w:r>
    </w:p>
    <w:p w14:paraId="2216523D" w14:textId="77777777" w:rsidR="00F6701C" w:rsidRPr="000F0EDD" w:rsidRDefault="00F6701C" w:rsidP="00F6701C">
      <w:pPr>
        <w:spacing w:after="0" w:line="240" w:lineRule="auto"/>
        <w:ind w:left="142"/>
        <w:rPr>
          <w:rFonts w:asciiTheme="minorHAnsi" w:hAnsiTheme="minorHAnsi" w:cstheme="minorHAnsi"/>
          <w:color w:val="auto"/>
          <w:sz w:val="22"/>
        </w:rPr>
      </w:pPr>
      <w:r w:rsidRPr="000F0EDD">
        <w:rPr>
          <w:rFonts w:asciiTheme="minorHAnsi" w:hAnsiTheme="minorHAnsi" w:cstheme="minorHAnsi"/>
          <w:color w:val="auto"/>
          <w:sz w:val="22"/>
        </w:rPr>
        <w:t>4. Zamawiający zastrzega sobie prawo do potrącania kar umownych z wierzytelności przysługujących Wykonawcy w tym z należnego wynagrodzenia Wykonawcy.</w:t>
      </w:r>
    </w:p>
    <w:p w14:paraId="6BB581B0" w14:textId="77777777" w:rsidR="00F6701C" w:rsidRPr="000F0EDD" w:rsidRDefault="00F6701C" w:rsidP="00F6701C">
      <w:pPr>
        <w:spacing w:after="0" w:line="240" w:lineRule="auto"/>
        <w:ind w:left="142"/>
        <w:rPr>
          <w:rFonts w:asciiTheme="minorHAnsi" w:hAnsiTheme="minorHAnsi" w:cstheme="minorHAnsi"/>
          <w:color w:val="auto"/>
          <w:sz w:val="22"/>
        </w:rPr>
      </w:pPr>
      <w:r w:rsidRPr="000F0EDD">
        <w:rPr>
          <w:rFonts w:asciiTheme="minorHAnsi" w:hAnsiTheme="minorHAnsi" w:cstheme="minorHAnsi"/>
          <w:color w:val="auto"/>
          <w:sz w:val="22"/>
        </w:rPr>
        <w:t>5. Zamawiający może realizować prawo odstąpienia od umowy w okresie 30 dni od powzięcia informacji o przyczynie uzasadniającej odstąpienie od umowy, w formie pisemnej.</w:t>
      </w:r>
    </w:p>
    <w:p w14:paraId="3C20ACF7" w14:textId="59A7C7E7" w:rsidR="00F6701C" w:rsidRPr="000F0EDD" w:rsidRDefault="00F6701C" w:rsidP="00F6701C">
      <w:pPr>
        <w:spacing w:after="0" w:line="240" w:lineRule="auto"/>
        <w:ind w:left="142"/>
        <w:rPr>
          <w:rFonts w:asciiTheme="minorHAnsi" w:hAnsiTheme="minorHAnsi" w:cstheme="minorHAnsi"/>
          <w:color w:val="auto"/>
          <w:sz w:val="22"/>
        </w:rPr>
      </w:pPr>
      <w:r w:rsidRPr="000F0EDD">
        <w:rPr>
          <w:rFonts w:asciiTheme="minorHAnsi" w:hAnsiTheme="minorHAnsi" w:cstheme="minorHAnsi"/>
          <w:color w:val="auto"/>
          <w:sz w:val="22"/>
        </w:rPr>
        <w:t xml:space="preserve">6. Zamawiającemu przysługuje prawo do  rozwiązania Umowy w trybie natychmiastowym w przypadku rażącego naruszenia umowy przez Wykonawcę. Za rażące naruszenie umowy uznaje się: </w:t>
      </w:r>
    </w:p>
    <w:p w14:paraId="4C985094" w14:textId="77777777" w:rsidR="00F6701C" w:rsidRPr="000F0EDD" w:rsidRDefault="00F6701C" w:rsidP="00F6701C">
      <w:pPr>
        <w:pStyle w:val="Default"/>
        <w:spacing w:after="18"/>
        <w:jc w:val="both"/>
        <w:rPr>
          <w:rFonts w:asciiTheme="minorHAnsi" w:hAnsiTheme="minorHAnsi" w:cstheme="minorHAnsi"/>
          <w:color w:val="auto"/>
          <w:sz w:val="22"/>
          <w:szCs w:val="22"/>
        </w:rPr>
      </w:pPr>
      <w:r w:rsidRPr="000F0EDD">
        <w:rPr>
          <w:rFonts w:asciiTheme="minorHAnsi" w:hAnsiTheme="minorHAnsi" w:cstheme="minorHAnsi"/>
          <w:color w:val="auto"/>
          <w:sz w:val="22"/>
          <w:szCs w:val="22"/>
        </w:rPr>
        <w:lastRenderedPageBreak/>
        <w:t xml:space="preserve">1) wykonywanie pracy przez pracowników ochrony pod wpływem alkoholu lub środków działających podobnie do alkoholu, </w:t>
      </w:r>
    </w:p>
    <w:p w14:paraId="0A58173C" w14:textId="6F73FC15" w:rsidR="00F6701C" w:rsidRPr="000F0EDD" w:rsidRDefault="00F6701C" w:rsidP="00F6701C">
      <w:pPr>
        <w:pStyle w:val="Default"/>
        <w:spacing w:after="18"/>
        <w:jc w:val="both"/>
        <w:rPr>
          <w:rFonts w:asciiTheme="minorHAnsi" w:hAnsiTheme="minorHAnsi" w:cstheme="minorHAnsi"/>
          <w:color w:val="auto"/>
          <w:sz w:val="22"/>
          <w:szCs w:val="22"/>
        </w:rPr>
      </w:pPr>
      <w:r w:rsidRPr="000F0EDD">
        <w:rPr>
          <w:rFonts w:asciiTheme="minorHAnsi" w:hAnsiTheme="minorHAnsi" w:cstheme="minorHAnsi"/>
          <w:color w:val="auto"/>
          <w:sz w:val="22"/>
          <w:szCs w:val="22"/>
        </w:rPr>
        <w:t xml:space="preserve">2) spożywanie alkoholu lub środków </w:t>
      </w:r>
      <w:r w:rsidR="00300737" w:rsidRPr="000F0EDD">
        <w:rPr>
          <w:rFonts w:asciiTheme="minorHAnsi" w:hAnsiTheme="minorHAnsi" w:cstheme="minorHAnsi"/>
          <w:color w:val="auto"/>
          <w:sz w:val="22"/>
          <w:szCs w:val="22"/>
        </w:rPr>
        <w:t>działających podobnie do alkoholu,</w:t>
      </w:r>
      <w:r w:rsidRPr="000F0EDD">
        <w:rPr>
          <w:rFonts w:asciiTheme="minorHAnsi" w:hAnsiTheme="minorHAnsi" w:cstheme="minorHAnsi"/>
          <w:color w:val="auto"/>
          <w:sz w:val="22"/>
          <w:szCs w:val="22"/>
        </w:rPr>
        <w:t xml:space="preserve"> w trakcie pracy, </w:t>
      </w:r>
    </w:p>
    <w:p w14:paraId="708007A0" w14:textId="77777777" w:rsidR="00F6701C" w:rsidRPr="000F0EDD" w:rsidRDefault="00F6701C" w:rsidP="00F6701C">
      <w:pPr>
        <w:pStyle w:val="Default"/>
        <w:spacing w:after="18"/>
        <w:jc w:val="both"/>
        <w:rPr>
          <w:rFonts w:asciiTheme="minorHAnsi" w:hAnsiTheme="minorHAnsi" w:cstheme="minorHAnsi"/>
          <w:color w:val="auto"/>
          <w:sz w:val="22"/>
          <w:szCs w:val="22"/>
        </w:rPr>
      </w:pPr>
      <w:r w:rsidRPr="000F0EDD">
        <w:rPr>
          <w:rFonts w:asciiTheme="minorHAnsi" w:hAnsiTheme="minorHAnsi" w:cstheme="minorHAnsi"/>
          <w:color w:val="auto"/>
          <w:sz w:val="22"/>
          <w:szCs w:val="22"/>
        </w:rPr>
        <w:t xml:space="preserve">3) niestawienie się pracownika ochrony na dyżur, </w:t>
      </w:r>
    </w:p>
    <w:p w14:paraId="7AB1731E" w14:textId="77777777" w:rsidR="00F6701C" w:rsidRPr="000F0EDD" w:rsidRDefault="00F6701C" w:rsidP="00F6701C">
      <w:pPr>
        <w:pStyle w:val="Default"/>
        <w:spacing w:after="18"/>
        <w:jc w:val="both"/>
        <w:rPr>
          <w:rFonts w:asciiTheme="minorHAnsi" w:hAnsiTheme="minorHAnsi" w:cstheme="minorHAnsi"/>
          <w:color w:val="auto"/>
          <w:sz w:val="22"/>
          <w:szCs w:val="22"/>
        </w:rPr>
      </w:pPr>
      <w:r w:rsidRPr="000F0EDD">
        <w:rPr>
          <w:rFonts w:asciiTheme="minorHAnsi" w:hAnsiTheme="minorHAnsi" w:cstheme="minorHAnsi"/>
          <w:color w:val="auto"/>
          <w:sz w:val="22"/>
          <w:szCs w:val="22"/>
        </w:rPr>
        <w:t xml:space="preserve">4) spanie pracowników na dyżurze, </w:t>
      </w:r>
    </w:p>
    <w:p w14:paraId="049A389E" w14:textId="72824D45" w:rsidR="00F6701C" w:rsidRPr="000F0EDD" w:rsidRDefault="00F6701C" w:rsidP="00F6701C">
      <w:pPr>
        <w:pStyle w:val="Default"/>
        <w:spacing w:after="18"/>
        <w:jc w:val="both"/>
        <w:rPr>
          <w:rFonts w:asciiTheme="minorHAnsi" w:hAnsiTheme="minorHAnsi" w:cstheme="minorHAnsi"/>
          <w:color w:val="auto"/>
          <w:sz w:val="22"/>
          <w:szCs w:val="22"/>
        </w:rPr>
      </w:pPr>
      <w:r w:rsidRPr="000F0EDD">
        <w:rPr>
          <w:rFonts w:asciiTheme="minorHAnsi" w:hAnsiTheme="minorHAnsi" w:cstheme="minorHAnsi"/>
          <w:color w:val="auto"/>
          <w:sz w:val="22"/>
          <w:szCs w:val="22"/>
        </w:rPr>
        <w:t>5) dokonanie zaboru mienia Zamawiającego lub osób trzecich</w:t>
      </w:r>
      <w:r w:rsidR="001F3AE4">
        <w:rPr>
          <w:rFonts w:asciiTheme="minorHAnsi" w:hAnsiTheme="minorHAnsi" w:cstheme="minorHAnsi"/>
          <w:color w:val="auto"/>
          <w:sz w:val="22"/>
          <w:szCs w:val="22"/>
        </w:rPr>
        <w:t xml:space="preserve"> ( mieszkańców Domu Studenta)</w:t>
      </w:r>
      <w:r w:rsidR="00F64A55">
        <w:rPr>
          <w:rFonts w:asciiTheme="minorHAnsi" w:hAnsiTheme="minorHAnsi" w:cstheme="minorHAnsi"/>
          <w:color w:val="auto"/>
          <w:sz w:val="22"/>
          <w:szCs w:val="22"/>
        </w:rPr>
        <w:t xml:space="preserve"> </w:t>
      </w:r>
      <w:r w:rsidRPr="000F0EDD">
        <w:rPr>
          <w:rFonts w:asciiTheme="minorHAnsi" w:hAnsiTheme="minorHAnsi" w:cstheme="minorHAnsi"/>
          <w:color w:val="auto"/>
          <w:sz w:val="22"/>
          <w:szCs w:val="22"/>
        </w:rPr>
        <w:t xml:space="preserve">przez pracownika Wykonawcy, </w:t>
      </w:r>
    </w:p>
    <w:p w14:paraId="4FBB9B1C" w14:textId="2B7ABC79" w:rsidR="00F6701C" w:rsidRPr="000F0EDD" w:rsidRDefault="00F6701C" w:rsidP="00F6701C">
      <w:pPr>
        <w:pStyle w:val="Default"/>
        <w:spacing w:after="18"/>
        <w:jc w:val="both"/>
        <w:rPr>
          <w:rFonts w:asciiTheme="minorHAnsi" w:hAnsiTheme="minorHAnsi" w:cstheme="minorHAnsi"/>
          <w:color w:val="auto"/>
          <w:sz w:val="22"/>
          <w:szCs w:val="22"/>
        </w:rPr>
      </w:pPr>
      <w:r w:rsidRPr="000F0EDD">
        <w:rPr>
          <w:rFonts w:asciiTheme="minorHAnsi" w:hAnsiTheme="minorHAnsi" w:cstheme="minorHAnsi"/>
          <w:color w:val="auto"/>
          <w:sz w:val="22"/>
          <w:szCs w:val="22"/>
        </w:rPr>
        <w:t>6) nieprzestrzeganie postanowień niniejszej umowy, mimo pisemnego upomnienia.</w:t>
      </w:r>
    </w:p>
    <w:p w14:paraId="0615BD83" w14:textId="77777777" w:rsidR="00F6701C" w:rsidRPr="000F0EDD" w:rsidRDefault="00F6701C" w:rsidP="0040436C">
      <w:pPr>
        <w:pStyle w:val="Default"/>
        <w:spacing w:after="18"/>
        <w:jc w:val="both"/>
        <w:rPr>
          <w:rFonts w:asciiTheme="minorHAnsi" w:hAnsiTheme="minorHAnsi" w:cstheme="minorHAnsi"/>
          <w:color w:val="auto"/>
          <w:sz w:val="22"/>
          <w:szCs w:val="22"/>
        </w:rPr>
      </w:pPr>
    </w:p>
    <w:p w14:paraId="1B8A86E2" w14:textId="77777777" w:rsidR="00F6701C" w:rsidRPr="000F0EDD" w:rsidRDefault="00F6701C" w:rsidP="0040436C">
      <w:pPr>
        <w:pStyle w:val="Default"/>
        <w:spacing w:after="18"/>
        <w:jc w:val="both"/>
        <w:rPr>
          <w:rFonts w:asciiTheme="minorHAnsi" w:hAnsiTheme="minorHAnsi" w:cstheme="minorHAnsi"/>
          <w:color w:val="auto"/>
          <w:sz w:val="22"/>
          <w:szCs w:val="22"/>
        </w:rPr>
      </w:pPr>
    </w:p>
    <w:p w14:paraId="42D7A75A" w14:textId="5BCA1738" w:rsidR="00F6701C" w:rsidRDefault="00F6701C" w:rsidP="00F6701C">
      <w:pPr>
        <w:pStyle w:val="Default"/>
        <w:spacing w:after="18"/>
        <w:jc w:val="center"/>
        <w:rPr>
          <w:rFonts w:asciiTheme="minorHAnsi" w:hAnsiTheme="minorHAnsi" w:cstheme="minorHAnsi"/>
          <w:color w:val="auto"/>
          <w:sz w:val="22"/>
          <w:szCs w:val="22"/>
        </w:rPr>
      </w:pPr>
      <w:r w:rsidRPr="000F0EDD">
        <w:rPr>
          <w:rFonts w:asciiTheme="minorHAnsi" w:hAnsiTheme="minorHAnsi" w:cstheme="minorHAnsi"/>
          <w:color w:val="auto"/>
          <w:sz w:val="22"/>
          <w:szCs w:val="22"/>
        </w:rPr>
        <w:t>§ 10</w:t>
      </w:r>
      <w:r w:rsidR="002369E2">
        <w:rPr>
          <w:rFonts w:asciiTheme="minorHAnsi" w:hAnsiTheme="minorHAnsi" w:cstheme="minorHAnsi"/>
          <w:color w:val="auto"/>
          <w:sz w:val="22"/>
          <w:szCs w:val="22"/>
        </w:rPr>
        <w:t>.</w:t>
      </w:r>
    </w:p>
    <w:p w14:paraId="72E9A94A" w14:textId="77777777" w:rsidR="00FC5071" w:rsidRPr="000F0EDD" w:rsidRDefault="00FC5071" w:rsidP="00F6701C">
      <w:pPr>
        <w:pStyle w:val="Default"/>
        <w:spacing w:after="18"/>
        <w:jc w:val="center"/>
        <w:rPr>
          <w:rFonts w:asciiTheme="minorHAnsi" w:hAnsiTheme="minorHAnsi" w:cstheme="minorHAnsi"/>
          <w:color w:val="auto"/>
          <w:sz w:val="22"/>
          <w:szCs w:val="22"/>
        </w:rPr>
      </w:pPr>
    </w:p>
    <w:p w14:paraId="661A8390" w14:textId="63A02BDE"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3658A0">
        <w:rPr>
          <w:rFonts w:asciiTheme="minorHAnsi" w:hAnsiTheme="minorHAnsi" w:cstheme="minorHAnsi"/>
          <w:sz w:val="22"/>
          <w:szCs w:val="22"/>
        </w:rPr>
        <w:t>Zamawiający naliczy Wykonawcy karę umowną w wysokoś</w:t>
      </w:r>
      <w:r w:rsidR="00D112C7" w:rsidRPr="003658A0">
        <w:rPr>
          <w:rFonts w:asciiTheme="minorHAnsi" w:hAnsiTheme="minorHAnsi" w:cstheme="minorHAnsi"/>
          <w:sz w:val="22"/>
          <w:szCs w:val="22"/>
        </w:rPr>
        <w:t>ci 1</w:t>
      </w:r>
      <w:r w:rsidR="00D57494">
        <w:rPr>
          <w:rFonts w:asciiTheme="minorHAnsi" w:hAnsiTheme="minorHAnsi" w:cstheme="minorHAnsi"/>
          <w:sz w:val="22"/>
          <w:szCs w:val="22"/>
        </w:rPr>
        <w:t>00 zł</w:t>
      </w:r>
      <w:r w:rsidRPr="003658A0">
        <w:rPr>
          <w:rFonts w:asciiTheme="minorHAnsi" w:hAnsiTheme="minorHAnsi" w:cstheme="minorHAnsi"/>
          <w:sz w:val="22"/>
          <w:szCs w:val="22"/>
        </w:rPr>
        <w:t xml:space="preserve"> za każdą godzinę przerwy w świadczeniu usługi. </w:t>
      </w:r>
    </w:p>
    <w:p w14:paraId="4806DC9E" w14:textId="4E153525"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3658A0">
        <w:rPr>
          <w:rFonts w:asciiTheme="minorHAnsi" w:hAnsiTheme="minorHAnsi" w:cstheme="minorHAnsi"/>
          <w:sz w:val="22"/>
          <w:szCs w:val="22"/>
        </w:rPr>
        <w:t>Zamawiający naliczy Wykonawcy karę umowną w wysokoś</w:t>
      </w:r>
      <w:r w:rsidR="00D112C7" w:rsidRPr="003658A0">
        <w:rPr>
          <w:rFonts w:asciiTheme="minorHAnsi" w:hAnsiTheme="minorHAnsi" w:cstheme="minorHAnsi"/>
          <w:sz w:val="22"/>
          <w:szCs w:val="22"/>
        </w:rPr>
        <w:t>ci 1</w:t>
      </w:r>
      <w:r w:rsidR="003D5DB4">
        <w:rPr>
          <w:rFonts w:asciiTheme="minorHAnsi" w:hAnsiTheme="minorHAnsi" w:cstheme="minorHAnsi"/>
          <w:sz w:val="22"/>
          <w:szCs w:val="22"/>
        </w:rPr>
        <w:t>00 zł</w:t>
      </w:r>
      <w:r w:rsidRPr="003658A0">
        <w:rPr>
          <w:rFonts w:asciiTheme="minorHAnsi" w:hAnsiTheme="minorHAnsi" w:cstheme="minorHAnsi"/>
          <w:sz w:val="22"/>
          <w:szCs w:val="22"/>
        </w:rPr>
        <w:t xml:space="preserve"> za każde naruszenie obowiązków wynikających z niniejszej umowy, szcze</w:t>
      </w:r>
      <w:r w:rsidR="00F54D49">
        <w:rPr>
          <w:rFonts w:asciiTheme="minorHAnsi" w:hAnsiTheme="minorHAnsi" w:cstheme="minorHAnsi"/>
          <w:sz w:val="22"/>
          <w:szCs w:val="22"/>
        </w:rPr>
        <w:t xml:space="preserve">gółowo opisanych w </w:t>
      </w:r>
      <w:r w:rsidR="00F64A55">
        <w:rPr>
          <w:rFonts w:asciiTheme="minorHAnsi" w:hAnsiTheme="minorHAnsi" w:cstheme="minorHAnsi"/>
          <w:sz w:val="22"/>
          <w:szCs w:val="22"/>
        </w:rPr>
        <w:t>Opisie przedmiotu zamówienia</w:t>
      </w:r>
      <w:r w:rsidRPr="003658A0">
        <w:rPr>
          <w:rFonts w:asciiTheme="minorHAnsi" w:hAnsiTheme="minorHAnsi" w:cstheme="minorHAnsi"/>
          <w:sz w:val="22"/>
          <w:szCs w:val="22"/>
        </w:rPr>
        <w:t xml:space="preserve">. </w:t>
      </w:r>
    </w:p>
    <w:p w14:paraId="40B1C692" w14:textId="49E6FAB6"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Zamawiający naliczy Wykonawcy karę umowną w wysokoś</w:t>
      </w:r>
      <w:r w:rsidR="00D112C7" w:rsidRPr="00F6701C">
        <w:rPr>
          <w:rFonts w:asciiTheme="minorHAnsi" w:hAnsiTheme="minorHAnsi" w:cstheme="minorHAnsi"/>
          <w:sz w:val="22"/>
          <w:szCs w:val="22"/>
        </w:rPr>
        <w:t xml:space="preserve">ci </w:t>
      </w:r>
      <w:r w:rsidR="00F64A55">
        <w:rPr>
          <w:rFonts w:asciiTheme="minorHAnsi" w:hAnsiTheme="minorHAnsi" w:cstheme="minorHAnsi"/>
          <w:sz w:val="22"/>
          <w:szCs w:val="22"/>
        </w:rPr>
        <w:t>1</w:t>
      </w:r>
      <w:r w:rsidR="00D57494">
        <w:rPr>
          <w:rFonts w:asciiTheme="minorHAnsi" w:hAnsiTheme="minorHAnsi" w:cstheme="minorHAnsi"/>
          <w:sz w:val="22"/>
          <w:szCs w:val="22"/>
        </w:rPr>
        <w:t xml:space="preserve">00 zł </w:t>
      </w:r>
      <w:r w:rsidRPr="00F6701C">
        <w:rPr>
          <w:rFonts w:asciiTheme="minorHAnsi" w:hAnsiTheme="minorHAnsi" w:cstheme="minorHAnsi"/>
          <w:sz w:val="22"/>
          <w:szCs w:val="22"/>
        </w:rPr>
        <w:t xml:space="preserve">za każdy przypadek udostępnienia osobom nieuprawnionym danych osobowych przetwarzanych w ochranianych budynkach Zamawiającego bądź ich utraty z winy Wykonawcy. </w:t>
      </w:r>
    </w:p>
    <w:p w14:paraId="7A2820E3" w14:textId="71484188"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Zamawiający naliczy Wykonawcy karę umowną w wysokoś</w:t>
      </w:r>
      <w:r w:rsidR="00D112C7" w:rsidRPr="00F6701C">
        <w:rPr>
          <w:rFonts w:asciiTheme="minorHAnsi" w:hAnsiTheme="minorHAnsi" w:cstheme="minorHAnsi"/>
          <w:sz w:val="22"/>
          <w:szCs w:val="22"/>
        </w:rPr>
        <w:t xml:space="preserve">ci </w:t>
      </w:r>
      <w:r w:rsidR="00F64A55">
        <w:rPr>
          <w:rFonts w:asciiTheme="minorHAnsi" w:hAnsiTheme="minorHAnsi" w:cstheme="minorHAnsi"/>
          <w:sz w:val="22"/>
          <w:szCs w:val="22"/>
        </w:rPr>
        <w:t>1</w:t>
      </w:r>
      <w:r w:rsidR="003D5DB4" w:rsidRPr="00F6701C">
        <w:rPr>
          <w:rFonts w:asciiTheme="minorHAnsi" w:hAnsiTheme="minorHAnsi" w:cstheme="minorHAnsi"/>
          <w:sz w:val="22"/>
          <w:szCs w:val="22"/>
        </w:rPr>
        <w:t xml:space="preserve">00 zł </w:t>
      </w:r>
      <w:r w:rsidRPr="00F6701C">
        <w:rPr>
          <w:rFonts w:asciiTheme="minorHAnsi" w:hAnsiTheme="minorHAnsi" w:cstheme="minorHAnsi"/>
          <w:sz w:val="22"/>
          <w:szCs w:val="22"/>
        </w:rPr>
        <w:t xml:space="preserve">za każdy przypadek dojazdu grupy interwencyjnej do budynku Zamawiającego na wezwanie w czasie przekraczającym 30 minut. </w:t>
      </w:r>
    </w:p>
    <w:p w14:paraId="3E1BE49F" w14:textId="3F2A7A81"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Zamawiający naliczy Wykonawcy karę w wysokośc</w:t>
      </w:r>
      <w:r w:rsidR="00D112C7" w:rsidRPr="00F6701C">
        <w:rPr>
          <w:rFonts w:asciiTheme="minorHAnsi" w:hAnsiTheme="minorHAnsi" w:cstheme="minorHAnsi"/>
          <w:sz w:val="22"/>
          <w:szCs w:val="22"/>
        </w:rPr>
        <w:t xml:space="preserve">i </w:t>
      </w:r>
      <w:r w:rsidR="00F64A55">
        <w:rPr>
          <w:rFonts w:asciiTheme="minorHAnsi" w:hAnsiTheme="minorHAnsi" w:cstheme="minorHAnsi"/>
          <w:sz w:val="22"/>
          <w:szCs w:val="22"/>
        </w:rPr>
        <w:t>1</w:t>
      </w:r>
      <w:r w:rsidRPr="00F6701C">
        <w:rPr>
          <w:rFonts w:asciiTheme="minorHAnsi" w:hAnsiTheme="minorHAnsi" w:cstheme="minorHAnsi"/>
          <w:sz w:val="22"/>
          <w:szCs w:val="22"/>
        </w:rPr>
        <w:t>0</w:t>
      </w:r>
      <w:r w:rsidR="00D57494">
        <w:rPr>
          <w:rFonts w:asciiTheme="minorHAnsi" w:hAnsiTheme="minorHAnsi" w:cstheme="minorHAnsi"/>
          <w:sz w:val="22"/>
          <w:szCs w:val="22"/>
        </w:rPr>
        <w:t>0,00 zł</w:t>
      </w:r>
      <w:r w:rsidRPr="00F6701C">
        <w:rPr>
          <w:rFonts w:asciiTheme="minorHAnsi" w:hAnsiTheme="minorHAnsi" w:cstheme="minorHAnsi"/>
          <w:sz w:val="22"/>
          <w:szCs w:val="22"/>
        </w:rPr>
        <w:t xml:space="preserve"> za każdy dzień zwłoki, a jeżeli zwł</w:t>
      </w:r>
      <w:r w:rsidR="00D112C7" w:rsidRPr="00F6701C">
        <w:rPr>
          <w:rFonts w:asciiTheme="minorHAnsi" w:hAnsiTheme="minorHAnsi" w:cstheme="minorHAnsi"/>
          <w:sz w:val="22"/>
          <w:szCs w:val="22"/>
        </w:rPr>
        <w:t xml:space="preserve">oka przekroczy 7 dni – </w:t>
      </w:r>
      <w:r w:rsidR="00F64A55">
        <w:rPr>
          <w:rFonts w:asciiTheme="minorHAnsi" w:hAnsiTheme="minorHAnsi" w:cstheme="minorHAnsi"/>
          <w:sz w:val="22"/>
          <w:szCs w:val="22"/>
        </w:rPr>
        <w:t>5</w:t>
      </w:r>
      <w:r w:rsidR="00132256" w:rsidRPr="00F6701C">
        <w:rPr>
          <w:rFonts w:asciiTheme="minorHAnsi" w:hAnsiTheme="minorHAnsi" w:cstheme="minorHAnsi"/>
          <w:sz w:val="22"/>
          <w:szCs w:val="22"/>
        </w:rPr>
        <w:t xml:space="preserve">00,00 zł </w:t>
      </w:r>
      <w:r w:rsidRPr="00F6701C">
        <w:rPr>
          <w:rFonts w:asciiTheme="minorHAnsi" w:hAnsiTheme="minorHAnsi" w:cstheme="minorHAnsi"/>
          <w:sz w:val="22"/>
          <w:szCs w:val="22"/>
        </w:rPr>
        <w:t>za każdy dalszy dzień zwłoki w - przypadku nie przedstawienia Zamawiającemu do akceptacji wykazu osób skierowanych do real</w:t>
      </w:r>
      <w:r w:rsidR="00D112C7" w:rsidRPr="00F6701C">
        <w:rPr>
          <w:rFonts w:asciiTheme="minorHAnsi" w:hAnsiTheme="minorHAnsi" w:cstheme="minorHAnsi"/>
          <w:sz w:val="22"/>
          <w:szCs w:val="22"/>
        </w:rPr>
        <w:t xml:space="preserve">izacji przedmiotu umowy </w:t>
      </w:r>
      <w:r w:rsidRPr="00F6701C">
        <w:rPr>
          <w:rFonts w:asciiTheme="minorHAnsi" w:hAnsiTheme="minorHAnsi" w:cstheme="minorHAnsi"/>
          <w:sz w:val="22"/>
          <w:szCs w:val="22"/>
        </w:rPr>
        <w:t xml:space="preserve">wraz z oświadczeniem dotyczącym niekaralności tych osób. </w:t>
      </w:r>
    </w:p>
    <w:p w14:paraId="5BC88CDC" w14:textId="4394D133" w:rsidR="00F6701C" w:rsidRPr="00A60103" w:rsidRDefault="0040436C" w:rsidP="00D57494">
      <w:pPr>
        <w:pStyle w:val="Default"/>
        <w:numPr>
          <w:ilvl w:val="0"/>
          <w:numId w:val="33"/>
        </w:numPr>
        <w:spacing w:after="18"/>
        <w:ind w:left="426"/>
        <w:jc w:val="both"/>
        <w:rPr>
          <w:rFonts w:asciiTheme="minorHAnsi" w:hAnsiTheme="minorHAnsi" w:cstheme="minorHAnsi"/>
          <w:sz w:val="22"/>
          <w:szCs w:val="22"/>
        </w:rPr>
      </w:pPr>
      <w:r w:rsidRPr="00A60103">
        <w:rPr>
          <w:rFonts w:asciiTheme="minorHAnsi" w:hAnsiTheme="minorHAnsi" w:cstheme="minorHAnsi"/>
          <w:sz w:val="22"/>
          <w:szCs w:val="22"/>
        </w:rPr>
        <w:t>Zamawiający naliczy Wykonawcy karę w wysokoś</w:t>
      </w:r>
      <w:r w:rsidR="00D112C7" w:rsidRPr="00A60103">
        <w:rPr>
          <w:rFonts w:asciiTheme="minorHAnsi" w:hAnsiTheme="minorHAnsi" w:cstheme="minorHAnsi"/>
          <w:sz w:val="22"/>
          <w:szCs w:val="22"/>
        </w:rPr>
        <w:t xml:space="preserve">ci </w:t>
      </w:r>
      <w:r w:rsidR="00F64A55" w:rsidRPr="00A60103">
        <w:rPr>
          <w:rFonts w:asciiTheme="minorHAnsi" w:hAnsiTheme="minorHAnsi" w:cstheme="minorHAnsi"/>
          <w:sz w:val="22"/>
          <w:szCs w:val="22"/>
        </w:rPr>
        <w:t>1</w:t>
      </w:r>
      <w:r w:rsidR="00D57494">
        <w:rPr>
          <w:rFonts w:asciiTheme="minorHAnsi" w:hAnsiTheme="minorHAnsi" w:cstheme="minorHAnsi"/>
          <w:sz w:val="22"/>
          <w:szCs w:val="22"/>
        </w:rPr>
        <w:t>00,00 zł</w:t>
      </w:r>
      <w:r w:rsidRPr="00A60103">
        <w:rPr>
          <w:rFonts w:asciiTheme="minorHAnsi" w:hAnsiTheme="minorHAnsi" w:cstheme="minorHAnsi"/>
          <w:sz w:val="22"/>
          <w:szCs w:val="22"/>
        </w:rPr>
        <w:t xml:space="preserve"> za każdy dzień zwłoki, a jeżeli zwł</w:t>
      </w:r>
      <w:r w:rsidR="00D112C7" w:rsidRPr="00A60103">
        <w:rPr>
          <w:rFonts w:asciiTheme="minorHAnsi" w:hAnsiTheme="minorHAnsi" w:cstheme="minorHAnsi"/>
          <w:sz w:val="22"/>
          <w:szCs w:val="22"/>
        </w:rPr>
        <w:t xml:space="preserve">oka przekroczy 7 dni – </w:t>
      </w:r>
      <w:r w:rsidR="00F64A55" w:rsidRPr="00A60103">
        <w:rPr>
          <w:rFonts w:asciiTheme="minorHAnsi" w:hAnsiTheme="minorHAnsi" w:cstheme="minorHAnsi"/>
          <w:sz w:val="22"/>
          <w:szCs w:val="22"/>
        </w:rPr>
        <w:t>5</w:t>
      </w:r>
      <w:r w:rsidR="00132256" w:rsidRPr="00A60103">
        <w:rPr>
          <w:rFonts w:asciiTheme="minorHAnsi" w:hAnsiTheme="minorHAnsi" w:cstheme="minorHAnsi"/>
          <w:sz w:val="22"/>
          <w:szCs w:val="22"/>
        </w:rPr>
        <w:t xml:space="preserve">00,00 zł </w:t>
      </w:r>
      <w:r w:rsidRPr="00A60103">
        <w:rPr>
          <w:rFonts w:asciiTheme="minorHAnsi" w:hAnsiTheme="minorHAnsi" w:cstheme="minorHAnsi"/>
          <w:sz w:val="22"/>
          <w:szCs w:val="22"/>
        </w:rPr>
        <w:t xml:space="preserve">za każdy dalszy dzień zwłoki, w przypadku nie przedstawienia Zamawiającemu oświadczenia lub dokumentów, potwierdzających spełnienia wymogu zatrudnienia na podstawie umowy o pracę osób wykonujących czynności w zakresie realizacji zamówienia. </w:t>
      </w:r>
    </w:p>
    <w:p w14:paraId="0E2B151B" w14:textId="6B628EAD"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Zamawiający naliczy Wykonawcy karę w wysokoś</w:t>
      </w:r>
      <w:r w:rsidR="00D112C7" w:rsidRPr="00F6701C">
        <w:rPr>
          <w:rFonts w:asciiTheme="minorHAnsi" w:hAnsiTheme="minorHAnsi" w:cstheme="minorHAnsi"/>
          <w:sz w:val="22"/>
          <w:szCs w:val="22"/>
        </w:rPr>
        <w:t xml:space="preserve">ci </w:t>
      </w:r>
      <w:r w:rsidR="00F64A55">
        <w:rPr>
          <w:rFonts w:asciiTheme="minorHAnsi" w:hAnsiTheme="minorHAnsi" w:cstheme="minorHAnsi"/>
          <w:sz w:val="22"/>
          <w:szCs w:val="22"/>
        </w:rPr>
        <w:t>1</w:t>
      </w:r>
      <w:r w:rsidR="00ED54F6">
        <w:rPr>
          <w:rFonts w:asciiTheme="minorHAnsi" w:hAnsiTheme="minorHAnsi" w:cstheme="minorHAnsi"/>
          <w:sz w:val="22"/>
          <w:szCs w:val="22"/>
        </w:rPr>
        <w:t>00,00 zł</w:t>
      </w:r>
      <w:r w:rsidRPr="00F6701C">
        <w:rPr>
          <w:rFonts w:asciiTheme="minorHAnsi" w:hAnsiTheme="minorHAnsi" w:cstheme="minorHAnsi"/>
          <w:sz w:val="22"/>
          <w:szCs w:val="22"/>
        </w:rPr>
        <w:t xml:space="preserve"> za każdy dzień zwłoki w przypadku nie przedłożenia Zamawiającemu polisy ubezpieczeniowej wraz z dowodem uiszczenia składki, o której mowa w § 3 ust. 6. </w:t>
      </w:r>
    </w:p>
    <w:p w14:paraId="4EA94F17" w14:textId="6F0248C8"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W razie odstąpienia od umowy przez Zamawiającego z przyczyn leżących po stronie Wykonawcy, Zamawiający może żądać od Wykonawcy zapłacenia kary umownej w wysokoś</w:t>
      </w:r>
      <w:r w:rsidR="00D112C7" w:rsidRPr="00F6701C">
        <w:rPr>
          <w:rFonts w:asciiTheme="minorHAnsi" w:hAnsiTheme="minorHAnsi" w:cstheme="minorHAnsi"/>
          <w:sz w:val="22"/>
          <w:szCs w:val="22"/>
        </w:rPr>
        <w:t xml:space="preserve">ci  </w:t>
      </w:r>
      <w:r w:rsidR="00B268CF" w:rsidRPr="00F6701C">
        <w:rPr>
          <w:rFonts w:asciiTheme="minorHAnsi" w:hAnsiTheme="minorHAnsi" w:cstheme="minorHAnsi"/>
          <w:sz w:val="22"/>
          <w:szCs w:val="22"/>
        </w:rPr>
        <w:t>5</w:t>
      </w:r>
      <w:r w:rsidR="00F05114" w:rsidRPr="00F6701C">
        <w:rPr>
          <w:rFonts w:asciiTheme="minorHAnsi" w:hAnsiTheme="minorHAnsi" w:cstheme="minorHAnsi"/>
          <w:sz w:val="22"/>
          <w:szCs w:val="22"/>
        </w:rPr>
        <w:t xml:space="preserve"> % wartoś</w:t>
      </w:r>
      <w:r w:rsidR="00A95CE0" w:rsidRPr="00F6701C">
        <w:rPr>
          <w:rFonts w:asciiTheme="minorHAnsi" w:hAnsiTheme="minorHAnsi" w:cstheme="minorHAnsi"/>
          <w:sz w:val="22"/>
          <w:szCs w:val="22"/>
        </w:rPr>
        <w:t>ci umowy określonej w § 4 ust. 3</w:t>
      </w:r>
      <w:r w:rsidR="00F05114" w:rsidRPr="00F6701C">
        <w:rPr>
          <w:rFonts w:asciiTheme="minorHAnsi" w:hAnsiTheme="minorHAnsi" w:cstheme="minorHAnsi"/>
          <w:sz w:val="22"/>
          <w:szCs w:val="22"/>
        </w:rPr>
        <w:t xml:space="preserve"> Umowy, wyliczonej proporcjonalnie do niezrealizowanej wartości przedmiotu umowy. </w:t>
      </w:r>
    </w:p>
    <w:p w14:paraId="5096468B" w14:textId="0AB3FC1A" w:rsidR="00F6701C" w:rsidRDefault="00B268CF"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W przypadku odstąpienia</w:t>
      </w:r>
      <w:r w:rsidR="003D5DB4" w:rsidRPr="00F6701C">
        <w:rPr>
          <w:rFonts w:asciiTheme="minorHAnsi" w:hAnsiTheme="minorHAnsi" w:cstheme="minorHAnsi"/>
          <w:sz w:val="22"/>
          <w:szCs w:val="22"/>
        </w:rPr>
        <w:t xml:space="preserve"> od</w:t>
      </w:r>
      <w:r w:rsidRPr="00F6701C">
        <w:rPr>
          <w:rFonts w:asciiTheme="minorHAnsi" w:hAnsiTheme="minorHAnsi" w:cstheme="minorHAnsi"/>
          <w:sz w:val="22"/>
          <w:szCs w:val="22"/>
        </w:rPr>
        <w:t xml:space="preserve"> umowy przez Wykonawcę z przyczyn leżących po stronie Zamawiającego, Zamawiający zapłaci Wykonawcy karę umowną w wysokości 5 % wartoś</w:t>
      </w:r>
      <w:r w:rsidR="00A95CE0" w:rsidRPr="00F6701C">
        <w:rPr>
          <w:rFonts w:asciiTheme="minorHAnsi" w:hAnsiTheme="minorHAnsi" w:cstheme="minorHAnsi"/>
          <w:sz w:val="22"/>
          <w:szCs w:val="22"/>
        </w:rPr>
        <w:t>ci umowy określonej w § 4 ust. 3</w:t>
      </w:r>
      <w:r w:rsidRPr="00F6701C">
        <w:rPr>
          <w:rFonts w:asciiTheme="minorHAnsi" w:hAnsiTheme="minorHAnsi" w:cstheme="minorHAnsi"/>
          <w:sz w:val="22"/>
          <w:szCs w:val="22"/>
        </w:rPr>
        <w:t xml:space="preserve"> Umowy, wyliczonej proporcjonalnie do niezrealizowanej wartości przedmiotu umowy. </w:t>
      </w:r>
    </w:p>
    <w:p w14:paraId="5EE3734B" w14:textId="77777777" w:rsidR="00F6701C" w:rsidRPr="00A60103" w:rsidRDefault="00A95CE0" w:rsidP="00D57494">
      <w:pPr>
        <w:pStyle w:val="Default"/>
        <w:numPr>
          <w:ilvl w:val="0"/>
          <w:numId w:val="33"/>
        </w:numPr>
        <w:spacing w:after="18"/>
        <w:ind w:left="426"/>
        <w:jc w:val="both"/>
        <w:rPr>
          <w:rFonts w:asciiTheme="minorHAnsi" w:hAnsiTheme="minorHAnsi" w:cstheme="minorHAnsi"/>
          <w:sz w:val="22"/>
          <w:szCs w:val="22"/>
        </w:rPr>
      </w:pPr>
      <w:r w:rsidRPr="00A60103">
        <w:rPr>
          <w:rFonts w:asciiTheme="minorHAnsi" w:hAnsiTheme="minorHAnsi" w:cstheme="minorHAnsi"/>
          <w:sz w:val="22"/>
          <w:szCs w:val="22"/>
        </w:rPr>
        <w:t xml:space="preserve">Łączna </w:t>
      </w:r>
      <w:r w:rsidRPr="00A60103">
        <w:rPr>
          <w:rFonts w:cstheme="minorHAnsi"/>
          <w:sz w:val="22"/>
          <w:szCs w:val="22"/>
        </w:rPr>
        <w:t>maksymalna wysokość kar umownych, których mogą dochodzić Strony, nie może przekroczyć 20 % wynagrodzenia brutto, o którym mowa w § 4 ust. 3 niniejszej umowy.</w:t>
      </w:r>
    </w:p>
    <w:p w14:paraId="2AB269B6" w14:textId="77777777"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 xml:space="preserve">Zamawiający zastrzega sobie prawo dochodzenia odszkodowania uzupełniającego na zasadach ogólnych, o ile szkoda wyrządzona przez Wykonawcę nie zostanie pokryta przez kary umowne. </w:t>
      </w:r>
    </w:p>
    <w:p w14:paraId="03BB62EC" w14:textId="77777777" w:rsidR="00F6701C" w:rsidRDefault="0040436C"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szCs w:val="22"/>
        </w:rPr>
        <w:t xml:space="preserve">Wykonawca wyraża zgodę na potrącenie przez Zamawiającego kar umownych z wynagrodzenia Wykonawcy. </w:t>
      </w:r>
    </w:p>
    <w:p w14:paraId="5F422A9D" w14:textId="7534C01F" w:rsidR="0040436C" w:rsidRPr="00F6701C" w:rsidRDefault="00A95CE0" w:rsidP="00D57494">
      <w:pPr>
        <w:pStyle w:val="Default"/>
        <w:numPr>
          <w:ilvl w:val="0"/>
          <w:numId w:val="33"/>
        </w:numPr>
        <w:spacing w:after="18"/>
        <w:ind w:left="426"/>
        <w:jc w:val="both"/>
        <w:rPr>
          <w:rFonts w:asciiTheme="minorHAnsi" w:hAnsiTheme="minorHAnsi" w:cstheme="minorHAnsi"/>
          <w:sz w:val="22"/>
          <w:szCs w:val="22"/>
        </w:rPr>
      </w:pPr>
      <w:r w:rsidRPr="00F6701C">
        <w:rPr>
          <w:rFonts w:asciiTheme="minorHAnsi" w:hAnsiTheme="minorHAnsi" w:cstheme="minorHAnsi"/>
          <w:sz w:val="22"/>
        </w:rPr>
        <w:lastRenderedPageBreak/>
        <w:t>Ciężar wykazania przesłanek umożliwiających odstąpienie od nałożenia kary umownej, ciąży na Wykonawcy.</w:t>
      </w:r>
    </w:p>
    <w:p w14:paraId="0869A8B9" w14:textId="3063B5D6" w:rsidR="0040436C" w:rsidRDefault="0040436C" w:rsidP="0040436C">
      <w:pPr>
        <w:pStyle w:val="Default"/>
        <w:jc w:val="both"/>
        <w:rPr>
          <w:rFonts w:asciiTheme="minorHAnsi" w:hAnsiTheme="minorHAnsi" w:cstheme="minorHAnsi"/>
          <w:sz w:val="22"/>
          <w:szCs w:val="22"/>
        </w:rPr>
      </w:pPr>
    </w:p>
    <w:p w14:paraId="587A72F5" w14:textId="36003DC8" w:rsidR="0040436C" w:rsidRDefault="005B7489" w:rsidP="00D112C7">
      <w:pPr>
        <w:pStyle w:val="Default"/>
        <w:jc w:val="center"/>
        <w:rPr>
          <w:rFonts w:asciiTheme="minorHAnsi" w:hAnsiTheme="minorHAnsi" w:cstheme="minorHAnsi"/>
          <w:sz w:val="22"/>
          <w:szCs w:val="22"/>
        </w:rPr>
      </w:pPr>
      <w:r>
        <w:rPr>
          <w:rFonts w:asciiTheme="minorHAnsi" w:hAnsiTheme="minorHAnsi" w:cstheme="minorHAnsi"/>
          <w:sz w:val="22"/>
          <w:szCs w:val="22"/>
        </w:rPr>
        <w:t>§ 1</w:t>
      </w:r>
      <w:r w:rsidR="00F6701C">
        <w:rPr>
          <w:rFonts w:asciiTheme="minorHAnsi" w:hAnsiTheme="minorHAnsi" w:cstheme="minorHAnsi"/>
          <w:sz w:val="22"/>
          <w:szCs w:val="22"/>
        </w:rPr>
        <w:t>1</w:t>
      </w:r>
      <w:r w:rsidR="0040436C" w:rsidRPr="003658A0">
        <w:rPr>
          <w:rFonts w:asciiTheme="minorHAnsi" w:hAnsiTheme="minorHAnsi" w:cstheme="minorHAnsi"/>
          <w:sz w:val="22"/>
          <w:szCs w:val="22"/>
        </w:rPr>
        <w:t>.</w:t>
      </w:r>
    </w:p>
    <w:p w14:paraId="424EF4E7" w14:textId="77777777" w:rsidR="00FC5071" w:rsidRPr="003658A0" w:rsidRDefault="00FC5071" w:rsidP="00D112C7">
      <w:pPr>
        <w:pStyle w:val="Default"/>
        <w:jc w:val="center"/>
        <w:rPr>
          <w:rFonts w:asciiTheme="minorHAnsi" w:hAnsiTheme="minorHAnsi" w:cstheme="minorHAnsi"/>
          <w:sz w:val="22"/>
          <w:szCs w:val="22"/>
        </w:rPr>
      </w:pPr>
    </w:p>
    <w:p w14:paraId="6C991238" w14:textId="77777777" w:rsidR="0040436C" w:rsidRDefault="00A95CE0" w:rsidP="00A95CE0">
      <w:pPr>
        <w:pStyle w:val="Default"/>
        <w:spacing w:after="18"/>
        <w:jc w:val="both"/>
        <w:rPr>
          <w:rFonts w:asciiTheme="minorHAnsi" w:hAnsiTheme="minorHAnsi" w:cstheme="minorHAnsi"/>
          <w:sz w:val="22"/>
          <w:szCs w:val="22"/>
        </w:rPr>
      </w:pPr>
      <w:r>
        <w:rPr>
          <w:rFonts w:asciiTheme="minorHAnsi" w:hAnsiTheme="minorHAnsi" w:cstheme="minorHAnsi"/>
          <w:sz w:val="22"/>
          <w:szCs w:val="22"/>
        </w:rPr>
        <w:t>1.</w:t>
      </w:r>
      <w:r w:rsidR="0040436C" w:rsidRPr="003658A0">
        <w:rPr>
          <w:rFonts w:asciiTheme="minorHAnsi" w:hAnsiTheme="minorHAnsi" w:cstheme="minorHAnsi"/>
          <w:sz w:val="22"/>
          <w:szCs w:val="22"/>
        </w:rPr>
        <w:t xml:space="preserve">Wszelkie zmiany niniejszej umowy wymagają formy pisemnej, pod rygorem nieważności. </w:t>
      </w:r>
    </w:p>
    <w:p w14:paraId="475CD9CA" w14:textId="08A2A27B" w:rsidR="00A95CE0" w:rsidRPr="000F0EDD" w:rsidRDefault="00F6701C" w:rsidP="00A95CE0">
      <w:pPr>
        <w:pStyle w:val="Default"/>
        <w:spacing w:after="18"/>
        <w:jc w:val="both"/>
        <w:rPr>
          <w:rFonts w:asciiTheme="minorHAnsi" w:hAnsiTheme="minorHAnsi" w:cstheme="minorHAnsi"/>
          <w:color w:val="auto"/>
          <w:sz w:val="22"/>
          <w:szCs w:val="22"/>
          <w:lang w:eastAsia="pl-PL"/>
        </w:rPr>
      </w:pPr>
      <w:r>
        <w:rPr>
          <w:rFonts w:asciiTheme="minorHAnsi" w:hAnsiTheme="minorHAnsi" w:cstheme="minorHAnsi"/>
          <w:sz w:val="22"/>
          <w:szCs w:val="22"/>
        </w:rPr>
        <w:t>2</w:t>
      </w:r>
      <w:r w:rsidR="00A95CE0">
        <w:rPr>
          <w:rFonts w:asciiTheme="minorHAnsi" w:hAnsiTheme="minorHAnsi" w:cstheme="minorHAnsi"/>
          <w:sz w:val="22"/>
          <w:szCs w:val="22"/>
        </w:rPr>
        <w:t xml:space="preserve">. </w:t>
      </w:r>
      <w:r w:rsidR="00A95CE0" w:rsidRPr="00A95CE0">
        <w:rPr>
          <w:rFonts w:asciiTheme="minorHAnsi" w:hAnsiTheme="minorHAnsi" w:cstheme="minorHAnsi"/>
          <w:sz w:val="22"/>
          <w:szCs w:val="22"/>
        </w:rPr>
        <w:t xml:space="preserve">Zamawiający przewiduje </w:t>
      </w:r>
      <w:r w:rsidR="00A95CE0" w:rsidRPr="00A95CE0">
        <w:rPr>
          <w:rFonts w:asciiTheme="minorHAnsi" w:hAnsiTheme="minorHAnsi" w:cstheme="minorHAnsi"/>
          <w:sz w:val="22"/>
          <w:szCs w:val="22"/>
          <w:lang w:eastAsia="pl-PL"/>
        </w:rPr>
        <w:t xml:space="preserve">możliwość dokonania zmian postanowień zawartej umowy w stosunku do treści </w:t>
      </w:r>
      <w:r w:rsidR="00F64A55">
        <w:rPr>
          <w:rFonts w:asciiTheme="minorHAnsi" w:hAnsiTheme="minorHAnsi" w:cstheme="minorHAnsi"/>
          <w:sz w:val="22"/>
          <w:szCs w:val="22"/>
          <w:lang w:eastAsia="pl-PL"/>
        </w:rPr>
        <w:t xml:space="preserve">złożonej </w:t>
      </w:r>
      <w:r w:rsidR="00A95CE0" w:rsidRPr="00A95CE0">
        <w:rPr>
          <w:rFonts w:asciiTheme="minorHAnsi" w:hAnsiTheme="minorHAnsi" w:cstheme="minorHAnsi"/>
          <w:sz w:val="22"/>
          <w:szCs w:val="22"/>
          <w:lang w:eastAsia="pl-PL"/>
        </w:rPr>
        <w:t>oferty,</w:t>
      </w:r>
      <w:r w:rsidR="002B00D8">
        <w:rPr>
          <w:rFonts w:asciiTheme="minorHAnsi" w:hAnsiTheme="minorHAnsi" w:cstheme="minorHAnsi"/>
          <w:sz w:val="22"/>
          <w:szCs w:val="22"/>
          <w:lang w:eastAsia="pl-PL"/>
        </w:rPr>
        <w:t xml:space="preserve"> na podstawie, której dokonano wyboru Wykonawcy, w szczególności w przypadkach i w okolicznościach określonych zgodnie z art. 454 i art. 455 ust. 1 pkt. 1, oraz ust. 2 ustawy PZP, w tym </w:t>
      </w:r>
      <w:r w:rsidR="00A95CE0" w:rsidRPr="00A95CE0">
        <w:rPr>
          <w:rFonts w:asciiTheme="minorHAnsi" w:hAnsiTheme="minorHAnsi" w:cstheme="minorHAnsi"/>
          <w:sz w:val="22"/>
          <w:szCs w:val="22"/>
          <w:lang w:eastAsia="pl-PL"/>
        </w:rPr>
        <w:t xml:space="preserve"> </w:t>
      </w:r>
      <w:r w:rsidRPr="000F0EDD">
        <w:rPr>
          <w:rFonts w:asciiTheme="minorHAnsi" w:hAnsiTheme="minorHAnsi" w:cstheme="minorHAnsi"/>
          <w:color w:val="auto"/>
          <w:sz w:val="22"/>
          <w:szCs w:val="22"/>
          <w:lang w:eastAsia="pl-PL"/>
        </w:rPr>
        <w:t xml:space="preserve"> w następujących okolicznościach:</w:t>
      </w:r>
    </w:p>
    <w:p w14:paraId="501C0681" w14:textId="77777777" w:rsidR="00E345E0" w:rsidRPr="00E345E0" w:rsidRDefault="00E345E0" w:rsidP="00E345E0">
      <w:pPr>
        <w:autoSpaceDE w:val="0"/>
        <w:autoSpaceDN w:val="0"/>
        <w:adjustRightInd w:val="0"/>
        <w:spacing w:after="110" w:line="240" w:lineRule="auto"/>
        <w:ind w:left="0" w:firstLine="0"/>
        <w:rPr>
          <w:rFonts w:asciiTheme="minorHAnsi" w:eastAsia="Calibri" w:hAnsiTheme="minorHAnsi" w:cstheme="minorHAnsi"/>
          <w:sz w:val="22"/>
        </w:rPr>
      </w:pPr>
      <w:r w:rsidRPr="00E345E0">
        <w:rPr>
          <w:rFonts w:asciiTheme="minorHAnsi" w:eastAsia="Calibri" w:hAnsiTheme="minorHAnsi" w:cstheme="minorHAnsi"/>
          <w:sz w:val="22"/>
        </w:rPr>
        <w:t xml:space="preserve">1) na skutek zaistnienia ,,siły wyższej”, tj. zdarzenia o charakterze niezależnym od Stron, którego Strony nie mogły przewidzieć, i któremu nie mogły zapobiec przy zachowaniu należytej staranności, a wystąpienie którego skutkuje koniecznością zmiany warunków realizacji umowy, przy czym za „siłę wyższą”, warunkującą zmianę umowy, uważać się będzie w szczególności: powódź, pożar i inne klęski żywiołowe, zamieszki, strajki, ataki terrorystyczne, </w:t>
      </w:r>
    </w:p>
    <w:p w14:paraId="5E3260D2" w14:textId="3871F1E7" w:rsidR="00E345E0" w:rsidRPr="00E345E0" w:rsidRDefault="00E345E0" w:rsidP="00E345E0">
      <w:pPr>
        <w:autoSpaceDE w:val="0"/>
        <w:autoSpaceDN w:val="0"/>
        <w:adjustRightInd w:val="0"/>
        <w:spacing w:after="110" w:line="240" w:lineRule="auto"/>
        <w:ind w:left="0" w:firstLine="0"/>
        <w:rPr>
          <w:rFonts w:asciiTheme="minorHAnsi" w:eastAsia="Calibri" w:hAnsiTheme="minorHAnsi" w:cstheme="minorHAnsi"/>
          <w:sz w:val="22"/>
        </w:rPr>
      </w:pPr>
      <w:r w:rsidRPr="00E345E0">
        <w:rPr>
          <w:rFonts w:asciiTheme="minorHAnsi" w:eastAsia="Calibri" w:hAnsiTheme="minorHAnsi" w:cstheme="minorHAnsi"/>
          <w:sz w:val="22"/>
        </w:rPr>
        <w:t xml:space="preserve">2) </w:t>
      </w:r>
      <w:r w:rsidR="000F0EDD">
        <w:rPr>
          <w:rFonts w:asciiTheme="minorHAnsi" w:eastAsia="Calibri" w:hAnsiTheme="minorHAnsi" w:cstheme="minorHAnsi"/>
          <w:sz w:val="22"/>
        </w:rPr>
        <w:t xml:space="preserve">zmiany </w:t>
      </w:r>
      <w:r w:rsidRPr="00E345E0">
        <w:rPr>
          <w:rFonts w:asciiTheme="minorHAnsi" w:eastAsia="Calibri" w:hAnsiTheme="minorHAnsi" w:cstheme="minorHAnsi"/>
          <w:sz w:val="22"/>
        </w:rPr>
        <w:t>osób w</w:t>
      </w:r>
      <w:r w:rsidR="000F0EDD">
        <w:rPr>
          <w:rFonts w:asciiTheme="minorHAnsi" w:eastAsia="Calibri" w:hAnsiTheme="minorHAnsi" w:cstheme="minorHAnsi"/>
          <w:sz w:val="22"/>
        </w:rPr>
        <w:t xml:space="preserve">skazanych w wykazie osób , o którym mowa w </w:t>
      </w:r>
      <w:r w:rsidR="000F0EDD">
        <w:rPr>
          <w:rFonts w:asciiTheme="minorHAnsi" w:hAnsiTheme="minorHAnsi" w:cstheme="minorHAnsi"/>
          <w:sz w:val="22"/>
        </w:rPr>
        <w:t>§ 6 ust. 2 niniejszej umowy</w:t>
      </w:r>
      <w:r w:rsidR="000F0EDD">
        <w:rPr>
          <w:rFonts w:asciiTheme="minorHAnsi" w:eastAsia="Calibri" w:hAnsiTheme="minorHAnsi" w:cstheme="minorHAnsi"/>
          <w:sz w:val="22"/>
        </w:rPr>
        <w:t xml:space="preserve">  </w:t>
      </w:r>
      <w:r w:rsidRPr="00E345E0">
        <w:rPr>
          <w:rFonts w:asciiTheme="minorHAnsi" w:eastAsia="Calibri" w:hAnsiTheme="minorHAnsi" w:cstheme="minorHAnsi"/>
          <w:sz w:val="22"/>
        </w:rPr>
        <w:t xml:space="preserve">– taka zmiana nie wymaga Aneksu do umowy, </w:t>
      </w:r>
    </w:p>
    <w:p w14:paraId="4DB94FF3" w14:textId="0A6B7B9A" w:rsidR="00E345E0" w:rsidRPr="00E345E0" w:rsidRDefault="00E345E0" w:rsidP="00E345E0">
      <w:pPr>
        <w:autoSpaceDE w:val="0"/>
        <w:autoSpaceDN w:val="0"/>
        <w:adjustRightInd w:val="0"/>
        <w:spacing w:after="110" w:line="240" w:lineRule="auto"/>
        <w:ind w:left="0" w:firstLine="0"/>
        <w:rPr>
          <w:rFonts w:asciiTheme="minorHAnsi" w:eastAsia="Calibri" w:hAnsiTheme="minorHAnsi" w:cstheme="minorHAnsi"/>
          <w:sz w:val="22"/>
        </w:rPr>
      </w:pPr>
      <w:r w:rsidRPr="00E345E0">
        <w:rPr>
          <w:rFonts w:asciiTheme="minorHAnsi" w:eastAsia="Calibri" w:hAnsiTheme="minorHAnsi" w:cstheme="minorHAnsi"/>
          <w:sz w:val="22"/>
        </w:rPr>
        <w:t xml:space="preserve">3) </w:t>
      </w:r>
      <w:r w:rsidRPr="00A60103">
        <w:rPr>
          <w:rFonts w:asciiTheme="minorHAnsi" w:eastAsia="Calibri" w:hAnsiTheme="minorHAnsi" w:cstheme="minorHAnsi"/>
          <w:sz w:val="22"/>
        </w:rPr>
        <w:t>zmiana podwykonawców, w tym podwykonawców na zasobach których wykonawca opierał się wykazując spełnianie warunków udziału w postępowaniu, pod warunkiem że nowy podwykonawca wykaże spełnianie warunków w zakresie nie mniejszym niż wymagane w SWZ (taka zmiana nie wymaga aneksu, ale pisemnej informacji o tej zmianie wraz z podaniem nazw zamienianych podwykonawców</w:t>
      </w:r>
      <w:r w:rsidR="000F0EDD" w:rsidRPr="00A60103">
        <w:rPr>
          <w:rFonts w:asciiTheme="minorHAnsi" w:eastAsia="Calibri" w:hAnsiTheme="minorHAnsi" w:cstheme="minorHAnsi"/>
          <w:sz w:val="22"/>
        </w:rPr>
        <w:t xml:space="preserve"> i zgody Zamawiającego</w:t>
      </w:r>
      <w:r w:rsidRPr="00A60103">
        <w:rPr>
          <w:rFonts w:asciiTheme="minorHAnsi" w:eastAsia="Calibri" w:hAnsiTheme="minorHAnsi" w:cstheme="minorHAnsi"/>
          <w:sz w:val="22"/>
        </w:rPr>
        <w:t>),</w:t>
      </w:r>
      <w:r w:rsidRPr="00E345E0">
        <w:rPr>
          <w:rFonts w:asciiTheme="minorHAnsi" w:eastAsia="Calibri" w:hAnsiTheme="minorHAnsi" w:cstheme="minorHAnsi"/>
          <w:sz w:val="22"/>
        </w:rPr>
        <w:t xml:space="preserve"> </w:t>
      </w:r>
    </w:p>
    <w:p w14:paraId="593CFA30" w14:textId="77777777" w:rsidR="00E345E0" w:rsidRPr="00E345E0" w:rsidRDefault="00E345E0" w:rsidP="00E345E0">
      <w:pPr>
        <w:autoSpaceDE w:val="0"/>
        <w:autoSpaceDN w:val="0"/>
        <w:adjustRightInd w:val="0"/>
        <w:spacing w:after="110" w:line="240" w:lineRule="auto"/>
        <w:ind w:left="0" w:firstLine="0"/>
        <w:rPr>
          <w:rFonts w:asciiTheme="minorHAnsi" w:eastAsia="Calibri" w:hAnsiTheme="minorHAnsi" w:cstheme="minorHAnsi"/>
          <w:sz w:val="22"/>
        </w:rPr>
      </w:pPr>
      <w:r w:rsidRPr="00E345E0">
        <w:rPr>
          <w:rFonts w:asciiTheme="minorHAnsi" w:eastAsia="Calibri" w:hAnsiTheme="minorHAnsi" w:cstheme="minorHAnsi"/>
          <w:sz w:val="22"/>
        </w:rPr>
        <w:t xml:space="preserve">4)  nazwy lub innych danych Stron umowy, jeżeli zajdzie zmiana w dokumentacjach rejestrowych, </w:t>
      </w:r>
    </w:p>
    <w:p w14:paraId="312A4178" w14:textId="1A23A2C5" w:rsidR="0040436C" w:rsidRPr="00F6701C" w:rsidRDefault="00DF1F05" w:rsidP="00F6701C">
      <w:pPr>
        <w:autoSpaceDE w:val="0"/>
        <w:autoSpaceDN w:val="0"/>
        <w:adjustRightInd w:val="0"/>
        <w:spacing w:after="110" w:line="240" w:lineRule="auto"/>
        <w:ind w:left="0" w:firstLine="0"/>
        <w:rPr>
          <w:rFonts w:asciiTheme="minorHAnsi" w:eastAsia="Calibri" w:hAnsiTheme="minorHAnsi" w:cstheme="minorHAnsi"/>
          <w:sz w:val="22"/>
        </w:rPr>
      </w:pPr>
      <w:r>
        <w:rPr>
          <w:rFonts w:asciiTheme="minorHAnsi" w:eastAsia="Calibri" w:hAnsiTheme="minorHAnsi" w:cstheme="minorHAnsi"/>
          <w:sz w:val="22"/>
        </w:rPr>
        <w:t>5</w:t>
      </w:r>
      <w:r w:rsidR="00E345E0" w:rsidRPr="00E345E0">
        <w:rPr>
          <w:rFonts w:asciiTheme="minorHAnsi" w:eastAsia="Calibri" w:hAnsiTheme="minorHAnsi" w:cstheme="minorHAnsi"/>
          <w:sz w:val="22"/>
        </w:rPr>
        <w:t>) wprowadzenie przez Wykonawcę podwykonawcy pomimo wykazania w ofercie wykonania przedmiotu umowy siłami własnymi, pod warunkiem pisemnego uzgodnienia tego faktu z Zamawiającym oraz podania nazwy i adresu tego podwykonawcy,</w:t>
      </w:r>
    </w:p>
    <w:p w14:paraId="3D1E6BD7" w14:textId="49946E44" w:rsidR="00A95CE0" w:rsidRDefault="00A95CE0" w:rsidP="00A95CE0">
      <w:pPr>
        <w:autoSpaceDE w:val="0"/>
        <w:autoSpaceDN w:val="0"/>
        <w:adjustRightInd w:val="0"/>
        <w:spacing w:after="0"/>
        <w:ind w:left="0"/>
        <w:rPr>
          <w:rFonts w:asciiTheme="minorHAnsi" w:hAnsiTheme="minorHAnsi" w:cstheme="minorHAnsi"/>
          <w:sz w:val="22"/>
        </w:rPr>
      </w:pPr>
      <w:r>
        <w:rPr>
          <w:rFonts w:asciiTheme="minorHAnsi" w:hAnsiTheme="minorHAnsi" w:cstheme="minorHAnsi"/>
          <w:sz w:val="22"/>
        </w:rPr>
        <w:t xml:space="preserve">      </w:t>
      </w:r>
      <w:r w:rsidR="00F6701C">
        <w:rPr>
          <w:rFonts w:asciiTheme="minorHAnsi" w:hAnsiTheme="minorHAnsi" w:cstheme="minorHAnsi"/>
          <w:sz w:val="22"/>
        </w:rPr>
        <w:t>3</w:t>
      </w:r>
      <w:r w:rsidRPr="00A95CE0">
        <w:rPr>
          <w:rFonts w:asciiTheme="minorHAnsi" w:hAnsiTheme="minorHAnsi" w:cstheme="minorHAnsi"/>
          <w:sz w:val="22"/>
        </w:rPr>
        <w:t>. W przypadku zaistnienia sytuacji skutkujących koniecznością zmiany umowy z przyczyn, o których mowa powyżej, Strony zobowiązane są do niezwłocznego pisemnego poinformowania siebie nawzajem o tym fakcie w celu podjęcia właściwych kroków. Zmiany umowy, o których mowa w niniejszym paragrafie, powinny nastąpić w formie pisemnego aneksu (chyba że umowa wyłącza obowiązek sporządzenia aneksu w przypadku dokonywania określonej zmiany), sporządzonego przez Zamawiającego i podpisanego przez Strony umowy, pod rygorem nieważności.</w:t>
      </w:r>
    </w:p>
    <w:p w14:paraId="5E570855" w14:textId="77777777" w:rsidR="00F64A55" w:rsidRDefault="00F64A55" w:rsidP="00A95CE0">
      <w:pPr>
        <w:autoSpaceDE w:val="0"/>
        <w:autoSpaceDN w:val="0"/>
        <w:adjustRightInd w:val="0"/>
        <w:spacing w:after="0"/>
        <w:ind w:left="0"/>
        <w:rPr>
          <w:rFonts w:asciiTheme="minorHAnsi" w:hAnsiTheme="minorHAnsi" w:cstheme="minorHAnsi"/>
          <w:sz w:val="22"/>
        </w:rPr>
      </w:pPr>
    </w:p>
    <w:p w14:paraId="70D4F2A5" w14:textId="5102A1EB" w:rsidR="0040436C" w:rsidRDefault="00A95CE0" w:rsidP="00B268CF">
      <w:pPr>
        <w:pStyle w:val="Default"/>
        <w:jc w:val="center"/>
        <w:rPr>
          <w:rFonts w:asciiTheme="minorHAnsi" w:hAnsiTheme="minorHAnsi" w:cstheme="minorHAnsi"/>
          <w:sz w:val="22"/>
          <w:szCs w:val="22"/>
        </w:rPr>
      </w:pPr>
      <w:r>
        <w:rPr>
          <w:rFonts w:asciiTheme="minorHAnsi" w:hAnsiTheme="minorHAnsi" w:cstheme="minorHAnsi"/>
          <w:sz w:val="22"/>
          <w:szCs w:val="22"/>
        </w:rPr>
        <w:t>§ 1</w:t>
      </w:r>
      <w:r w:rsidR="00F56AD8">
        <w:rPr>
          <w:rFonts w:asciiTheme="minorHAnsi" w:hAnsiTheme="minorHAnsi" w:cstheme="minorHAnsi"/>
          <w:sz w:val="22"/>
          <w:szCs w:val="22"/>
        </w:rPr>
        <w:t>2</w:t>
      </w:r>
      <w:r w:rsidR="0040436C" w:rsidRPr="003658A0">
        <w:rPr>
          <w:rFonts w:asciiTheme="minorHAnsi" w:hAnsiTheme="minorHAnsi" w:cstheme="minorHAnsi"/>
          <w:sz w:val="22"/>
          <w:szCs w:val="22"/>
        </w:rPr>
        <w:t>.</w:t>
      </w:r>
    </w:p>
    <w:p w14:paraId="346D9DED" w14:textId="77777777" w:rsidR="0044157A" w:rsidRPr="003658A0" w:rsidRDefault="0044157A" w:rsidP="00B268CF">
      <w:pPr>
        <w:pStyle w:val="Default"/>
        <w:jc w:val="center"/>
        <w:rPr>
          <w:rFonts w:asciiTheme="minorHAnsi" w:hAnsiTheme="minorHAnsi" w:cstheme="minorHAnsi"/>
          <w:sz w:val="22"/>
          <w:szCs w:val="22"/>
        </w:rPr>
      </w:pPr>
    </w:p>
    <w:p w14:paraId="6C505BD8" w14:textId="2BCB7DF1" w:rsidR="0044157A" w:rsidRPr="00ED54F6" w:rsidRDefault="0044157A" w:rsidP="00ED54F6">
      <w:pPr>
        <w:pStyle w:val="Akapitzlist"/>
        <w:numPr>
          <w:ilvl w:val="1"/>
          <w:numId w:val="38"/>
        </w:numPr>
        <w:spacing w:after="0" w:line="240" w:lineRule="auto"/>
        <w:ind w:left="284" w:hanging="284"/>
        <w:jc w:val="both"/>
        <w:rPr>
          <w:rFonts w:eastAsia="Calibri" w:cstheme="minorHAnsi"/>
        </w:rPr>
      </w:pPr>
      <w:r w:rsidRPr="00ED54F6">
        <w:rPr>
          <w:rFonts w:eastAsia="Calibri" w:cstheme="minorHAnsi"/>
        </w:rPr>
        <w:t>Wykonawca zobowiązuje się do zachowania w tajemnicy wszelkich informacji uzyskanych w trakcie realizacji umowy z wyjątkiem informacji, których ujawnienia wymagają przepisy ustaw, ale tylko w niezbędnym do tego obowiązku zakresie.</w:t>
      </w:r>
    </w:p>
    <w:p w14:paraId="61E069FF" w14:textId="1F8D3E95" w:rsidR="0044157A" w:rsidRPr="00ED54F6" w:rsidRDefault="0044157A" w:rsidP="00ED54F6">
      <w:pPr>
        <w:pStyle w:val="Akapitzlist"/>
        <w:numPr>
          <w:ilvl w:val="1"/>
          <w:numId w:val="38"/>
        </w:numPr>
        <w:spacing w:after="0" w:line="240" w:lineRule="auto"/>
        <w:ind w:left="284" w:hanging="284"/>
        <w:jc w:val="both"/>
        <w:rPr>
          <w:rFonts w:eastAsia="Calibri" w:cstheme="minorHAnsi"/>
        </w:rPr>
      </w:pPr>
      <w:r w:rsidRPr="00ED54F6">
        <w:rPr>
          <w:rFonts w:eastAsia="Calibri" w:cstheme="minorHAnsi"/>
        </w:rPr>
        <w:t>Wszelkie informacje związane z ochroną osób i mienia oraz wskazane w art. 381 ustawy z dnia 20 lipca 2018r. Prawo o szkolnictwie wyższym i nauce (</w:t>
      </w:r>
      <w:r w:rsidR="00997BE3" w:rsidRPr="00ED54F6">
        <w:rPr>
          <w:rFonts w:eastAsia="Calibri" w:cstheme="minorHAnsi"/>
        </w:rPr>
        <w:t xml:space="preserve">t. j. </w:t>
      </w:r>
      <w:r w:rsidRPr="00ED54F6">
        <w:rPr>
          <w:rFonts w:eastAsia="Calibri" w:cstheme="minorHAnsi"/>
        </w:rPr>
        <w:t>Dz. U. z 202</w:t>
      </w:r>
      <w:r w:rsidR="002369E2" w:rsidRPr="00ED54F6">
        <w:rPr>
          <w:rFonts w:eastAsia="Calibri" w:cstheme="minorHAnsi"/>
        </w:rPr>
        <w:t>4</w:t>
      </w:r>
      <w:r w:rsidRPr="00ED54F6">
        <w:rPr>
          <w:rFonts w:eastAsia="Calibri" w:cstheme="minorHAnsi"/>
        </w:rPr>
        <w:t xml:space="preserve"> poz. </w:t>
      </w:r>
      <w:r w:rsidR="002369E2" w:rsidRPr="00ED54F6">
        <w:rPr>
          <w:rFonts w:eastAsia="Calibri" w:cstheme="minorHAnsi"/>
        </w:rPr>
        <w:t>1571</w:t>
      </w:r>
      <w:r w:rsidRPr="00ED54F6">
        <w:rPr>
          <w:rFonts w:eastAsia="Calibri" w:cstheme="minorHAnsi"/>
        </w:rPr>
        <w:t xml:space="preserve"> ze zm.) stanowią tajemnicę Zamawiającego w rozumie</w:t>
      </w:r>
      <w:r w:rsidRPr="00ED54F6">
        <w:rPr>
          <w:rFonts w:eastAsia="Calibri" w:cstheme="minorHAnsi"/>
        </w:rPr>
        <w:softHyphen/>
        <w:t>niu przepisów ustawy z dnia 16 kwietnia 1993 roku o zwalczaniu nieuczciwej konkurencji (tj. Dz. U z 2</w:t>
      </w:r>
      <w:r w:rsidR="00997BE3" w:rsidRPr="00ED54F6">
        <w:rPr>
          <w:rFonts w:eastAsia="Calibri" w:cstheme="minorHAnsi"/>
        </w:rPr>
        <w:t xml:space="preserve">022r., poz. 1233 </w:t>
      </w:r>
      <w:r w:rsidR="00ED54F6" w:rsidRPr="00BF15CD">
        <w:rPr>
          <w:rFonts w:eastAsia="Calibri" w:cstheme="minorHAnsi"/>
        </w:rPr>
        <w:t>ze zm.</w:t>
      </w:r>
      <w:r w:rsidRPr="00BF15CD">
        <w:rPr>
          <w:rFonts w:eastAsia="Calibri" w:cstheme="minorHAnsi"/>
        </w:rPr>
        <w:t>).</w:t>
      </w:r>
    </w:p>
    <w:p w14:paraId="794F57A4" w14:textId="0611EEFD" w:rsidR="0044157A" w:rsidRDefault="0044157A" w:rsidP="00ED54F6">
      <w:pPr>
        <w:pStyle w:val="Akapitzlist"/>
        <w:numPr>
          <w:ilvl w:val="1"/>
          <w:numId w:val="38"/>
        </w:numPr>
        <w:spacing w:after="0" w:line="240" w:lineRule="auto"/>
        <w:ind w:left="284" w:hanging="284"/>
        <w:jc w:val="both"/>
        <w:rPr>
          <w:rFonts w:eastAsia="Calibri" w:cstheme="minorHAnsi"/>
        </w:rPr>
      </w:pPr>
      <w:r w:rsidRPr="00ED54F6">
        <w:rPr>
          <w:rFonts w:eastAsia="Calibri" w:cstheme="minorHAnsi"/>
        </w:rPr>
        <w:t>Przekazanie, ujawnienie lub wykorzystanie informacji, o których mowa w ust. 2 w zakresie wykraczają</w:t>
      </w:r>
      <w:r w:rsidRPr="00ED54F6">
        <w:rPr>
          <w:rFonts w:eastAsia="Calibri" w:cstheme="minorHAnsi"/>
        </w:rPr>
        <w:softHyphen/>
        <w:t>cym poza cel umowy, będzie stanowiło czyn nieuczciwej konkurencji i może wiązać się z odpowiedzial</w:t>
      </w:r>
      <w:r w:rsidRPr="00ED54F6">
        <w:rPr>
          <w:rFonts w:eastAsia="Calibri" w:cstheme="minorHAnsi"/>
        </w:rPr>
        <w:softHyphen/>
        <w:t>nością cywilną lub karną określoną w art. 18 lub art. 23 ustawy z dnia 16 kwietnia 1993 roku o zwalcza</w:t>
      </w:r>
      <w:r w:rsidRPr="00ED54F6">
        <w:rPr>
          <w:rFonts w:eastAsia="Calibri" w:cstheme="minorHAnsi"/>
        </w:rPr>
        <w:softHyphen/>
        <w:t>niu nieuczciwej konkurencji  (tj. Dz. U z 2022r., poz. 1233 ze zm.).</w:t>
      </w:r>
    </w:p>
    <w:p w14:paraId="790A1C13" w14:textId="77777777" w:rsidR="00A237C2" w:rsidRDefault="00A237C2" w:rsidP="00A237C2">
      <w:pPr>
        <w:pStyle w:val="Akapitzlist"/>
        <w:spacing w:after="0" w:line="240" w:lineRule="auto"/>
        <w:ind w:left="284"/>
        <w:jc w:val="both"/>
        <w:rPr>
          <w:rFonts w:eastAsia="Calibri" w:cstheme="minorHAnsi"/>
        </w:rPr>
      </w:pPr>
    </w:p>
    <w:p w14:paraId="4D4070FA" w14:textId="77777777" w:rsidR="002B00D8" w:rsidRPr="00ED54F6" w:rsidRDefault="002B00D8" w:rsidP="002B00D8">
      <w:pPr>
        <w:pStyle w:val="Akapitzlist"/>
        <w:spacing w:after="0" w:line="240" w:lineRule="auto"/>
        <w:ind w:left="284"/>
        <w:jc w:val="both"/>
        <w:rPr>
          <w:rFonts w:eastAsia="Calibri" w:cstheme="minorHAnsi"/>
        </w:rPr>
      </w:pPr>
    </w:p>
    <w:p w14:paraId="73E22004" w14:textId="77777777" w:rsidR="00775F27" w:rsidRPr="003658A0" w:rsidRDefault="0040436C" w:rsidP="0044157A">
      <w:pPr>
        <w:pStyle w:val="Default"/>
        <w:spacing w:after="18"/>
        <w:jc w:val="both"/>
        <w:rPr>
          <w:rFonts w:asciiTheme="minorHAnsi" w:hAnsiTheme="minorHAnsi" w:cstheme="minorHAnsi"/>
          <w:sz w:val="22"/>
          <w:szCs w:val="22"/>
        </w:rPr>
      </w:pPr>
      <w:r w:rsidRPr="003658A0">
        <w:rPr>
          <w:rFonts w:asciiTheme="minorHAnsi" w:hAnsiTheme="minorHAnsi" w:cstheme="minorHAnsi"/>
          <w:sz w:val="22"/>
          <w:szCs w:val="22"/>
        </w:rPr>
        <w:t xml:space="preserve"> </w:t>
      </w:r>
    </w:p>
    <w:p w14:paraId="44F339F5" w14:textId="495D5B05" w:rsidR="0040436C" w:rsidRDefault="00A95CE0" w:rsidP="00B268CF">
      <w:pPr>
        <w:pStyle w:val="Default"/>
        <w:jc w:val="center"/>
        <w:rPr>
          <w:rFonts w:asciiTheme="minorHAnsi" w:hAnsiTheme="minorHAnsi" w:cstheme="minorHAnsi"/>
          <w:sz w:val="22"/>
          <w:szCs w:val="22"/>
        </w:rPr>
      </w:pPr>
      <w:r>
        <w:rPr>
          <w:rFonts w:asciiTheme="minorHAnsi" w:hAnsiTheme="minorHAnsi" w:cstheme="minorHAnsi"/>
          <w:sz w:val="22"/>
          <w:szCs w:val="22"/>
        </w:rPr>
        <w:lastRenderedPageBreak/>
        <w:t>§ 1</w:t>
      </w:r>
      <w:r w:rsidR="00F56AD8">
        <w:rPr>
          <w:rFonts w:asciiTheme="minorHAnsi" w:hAnsiTheme="minorHAnsi" w:cstheme="minorHAnsi"/>
          <w:sz w:val="22"/>
          <w:szCs w:val="22"/>
        </w:rPr>
        <w:t>3</w:t>
      </w:r>
      <w:r w:rsidR="0040436C" w:rsidRPr="003658A0">
        <w:rPr>
          <w:rFonts w:asciiTheme="minorHAnsi" w:hAnsiTheme="minorHAnsi" w:cstheme="minorHAnsi"/>
          <w:sz w:val="22"/>
          <w:szCs w:val="22"/>
        </w:rPr>
        <w:t>.</w:t>
      </w:r>
    </w:p>
    <w:p w14:paraId="7CB7CBDC" w14:textId="77777777" w:rsidR="002369E2" w:rsidRPr="002369E2" w:rsidRDefault="002369E2" w:rsidP="002369E2">
      <w:pPr>
        <w:spacing w:after="0"/>
        <w:jc w:val="center"/>
        <w:rPr>
          <w:rFonts w:asciiTheme="minorHAnsi" w:eastAsia="Calibri" w:hAnsiTheme="minorHAnsi" w:cstheme="minorHAnsi"/>
          <w:b/>
          <w:bCs/>
          <w:color w:val="00000A"/>
          <w:sz w:val="22"/>
        </w:rPr>
      </w:pPr>
    </w:p>
    <w:p w14:paraId="3214B195" w14:textId="4A4DD243" w:rsidR="002369E2" w:rsidRPr="002369E2" w:rsidRDefault="002369E2" w:rsidP="00ED54F6">
      <w:pPr>
        <w:widowControl w:val="0"/>
        <w:numPr>
          <w:ilvl w:val="0"/>
          <w:numId w:val="34"/>
        </w:numPr>
        <w:tabs>
          <w:tab w:val="left" w:pos="284"/>
        </w:tabs>
        <w:suppressAutoHyphens/>
        <w:autoSpaceDN w:val="0"/>
        <w:spacing w:after="0" w:line="276" w:lineRule="auto"/>
        <w:ind w:left="284" w:hanging="284"/>
        <w:contextualSpacing/>
        <w:textAlignment w:val="baseline"/>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W sprawach nieuregulowanych umową będą miały zas</w:t>
      </w:r>
      <w:r w:rsidR="00ED54F6">
        <w:rPr>
          <w:rFonts w:asciiTheme="minorHAnsi" w:eastAsia="SimSun" w:hAnsiTheme="minorHAnsi" w:cstheme="minorHAnsi"/>
          <w:color w:val="00000A"/>
          <w:kern w:val="3"/>
          <w:sz w:val="22"/>
          <w:lang w:eastAsia="zh-CN" w:bidi="hi-IN"/>
        </w:rPr>
        <w:t xml:space="preserve">tosowanie przepisy </w:t>
      </w:r>
      <w:r w:rsidRPr="002369E2">
        <w:rPr>
          <w:rFonts w:asciiTheme="minorHAnsi" w:eastAsia="SimSun" w:hAnsiTheme="minorHAnsi" w:cstheme="minorHAnsi"/>
          <w:color w:val="00000A"/>
          <w:kern w:val="3"/>
          <w:sz w:val="22"/>
          <w:lang w:eastAsia="zh-CN" w:bidi="hi-IN"/>
        </w:rPr>
        <w:t>Kodeksu cywilnego.</w:t>
      </w:r>
    </w:p>
    <w:p w14:paraId="5EED61F1" w14:textId="0F6D5C2B" w:rsidR="002369E2" w:rsidRPr="002369E2" w:rsidRDefault="002369E2" w:rsidP="00ED54F6">
      <w:pPr>
        <w:widowControl w:val="0"/>
        <w:numPr>
          <w:ilvl w:val="0"/>
          <w:numId w:val="34"/>
        </w:numPr>
        <w:tabs>
          <w:tab w:val="left" w:pos="284"/>
        </w:tabs>
        <w:suppressAutoHyphens/>
        <w:autoSpaceDN w:val="0"/>
        <w:spacing w:after="0" w:line="276" w:lineRule="auto"/>
        <w:ind w:left="284" w:hanging="284"/>
        <w:contextualSpacing/>
        <w:textAlignment w:val="baseline"/>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Spory wynikłe na tle realizacji umowy podlegają rozpatrzen</w:t>
      </w:r>
      <w:r w:rsidR="00ED54F6">
        <w:rPr>
          <w:rFonts w:asciiTheme="minorHAnsi" w:eastAsia="SimSun" w:hAnsiTheme="minorHAnsi" w:cstheme="minorHAnsi"/>
          <w:color w:val="00000A"/>
          <w:kern w:val="3"/>
          <w:sz w:val="22"/>
          <w:lang w:eastAsia="zh-CN" w:bidi="hi-IN"/>
        </w:rPr>
        <w:t xml:space="preserve">iu według prawa polskiego przez </w:t>
      </w:r>
      <w:r w:rsidRPr="002369E2">
        <w:rPr>
          <w:rFonts w:asciiTheme="minorHAnsi" w:eastAsia="SimSun" w:hAnsiTheme="minorHAnsi" w:cstheme="minorHAnsi"/>
          <w:color w:val="00000A"/>
          <w:kern w:val="3"/>
          <w:sz w:val="22"/>
          <w:lang w:eastAsia="zh-CN" w:bidi="hi-IN"/>
        </w:rPr>
        <w:t>właściwy rzeczowo sąd dla siedziby Zamawiającego.</w:t>
      </w:r>
    </w:p>
    <w:p w14:paraId="53D338F6" w14:textId="77777777" w:rsidR="002369E2" w:rsidRPr="002369E2" w:rsidRDefault="002369E2" w:rsidP="00ED54F6">
      <w:pPr>
        <w:widowControl w:val="0"/>
        <w:numPr>
          <w:ilvl w:val="0"/>
          <w:numId w:val="34"/>
        </w:numPr>
        <w:tabs>
          <w:tab w:val="left" w:pos="284"/>
        </w:tabs>
        <w:suppressAutoHyphens/>
        <w:autoSpaceDN w:val="0"/>
        <w:spacing w:after="0" w:line="276" w:lineRule="auto"/>
        <w:ind w:left="284" w:hanging="284"/>
        <w:contextualSpacing/>
        <w:textAlignment w:val="baseline"/>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Wszelkie załączniki do umowy stanowią integralną jej część.</w:t>
      </w:r>
    </w:p>
    <w:p w14:paraId="693D0A1C" w14:textId="3C3B0F32" w:rsidR="002369E2" w:rsidRPr="002369E2" w:rsidRDefault="002369E2" w:rsidP="00ED54F6">
      <w:pPr>
        <w:widowControl w:val="0"/>
        <w:numPr>
          <w:ilvl w:val="0"/>
          <w:numId w:val="34"/>
        </w:numPr>
        <w:tabs>
          <w:tab w:val="left" w:pos="284"/>
        </w:tabs>
        <w:suppressAutoHyphens/>
        <w:autoSpaceDN w:val="0"/>
        <w:spacing w:after="0" w:line="276" w:lineRule="auto"/>
        <w:ind w:left="284" w:hanging="284"/>
        <w:contextualSpacing/>
        <w:textAlignment w:val="baseline"/>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Adresem Wykonawcy do doręczeń wszelkiej korespondencji związanej z niniejszą umową jest adres wskazany powyżej w umowie. O każdej jego zmianie Wykonawca jest zobowiązany niezwłocznie powiadomić Zamawiającego. W przypadku zaniechania tego obowiązku, korespondencja wysłana do Wykonawcy na ostatni jego adres znany Zamawiającemu, uważana jest za skutecznie doręczoną</w:t>
      </w:r>
      <w:r w:rsidR="002B00D8">
        <w:rPr>
          <w:rFonts w:asciiTheme="minorHAnsi" w:eastAsia="SimSun" w:hAnsiTheme="minorHAnsi" w:cstheme="minorHAnsi"/>
          <w:color w:val="00000A"/>
          <w:kern w:val="3"/>
          <w:sz w:val="22"/>
          <w:lang w:eastAsia="zh-CN" w:bidi="hi-IN"/>
        </w:rPr>
        <w:t>.</w:t>
      </w:r>
    </w:p>
    <w:p w14:paraId="65B9BEB8" w14:textId="77777777" w:rsidR="002369E2" w:rsidRPr="002369E2" w:rsidRDefault="002369E2" w:rsidP="00ED54F6">
      <w:pPr>
        <w:tabs>
          <w:tab w:val="left" w:pos="284"/>
        </w:tabs>
        <w:spacing w:after="0"/>
        <w:ind w:left="284" w:hanging="284"/>
        <w:jc w:val="center"/>
        <w:rPr>
          <w:rFonts w:asciiTheme="minorHAnsi" w:eastAsia="Calibri" w:hAnsiTheme="minorHAnsi" w:cstheme="minorHAnsi"/>
          <w:b/>
          <w:color w:val="00000A"/>
          <w:sz w:val="22"/>
        </w:rPr>
      </w:pPr>
    </w:p>
    <w:p w14:paraId="21D67DED" w14:textId="048364A4" w:rsidR="002369E2" w:rsidRPr="002369E2" w:rsidRDefault="002369E2" w:rsidP="00ED54F6">
      <w:pPr>
        <w:tabs>
          <w:tab w:val="left" w:pos="284"/>
        </w:tabs>
        <w:autoSpaceDE w:val="0"/>
        <w:autoSpaceDN w:val="0"/>
        <w:adjustRightInd w:val="0"/>
        <w:spacing w:after="0"/>
        <w:ind w:left="284" w:hanging="284"/>
        <w:jc w:val="center"/>
        <w:rPr>
          <w:rFonts w:asciiTheme="minorHAnsi" w:hAnsiTheme="minorHAnsi" w:cstheme="minorHAnsi"/>
          <w:bCs/>
          <w:sz w:val="22"/>
        </w:rPr>
      </w:pPr>
      <w:r w:rsidRPr="002369E2">
        <w:rPr>
          <w:rFonts w:asciiTheme="minorHAnsi" w:hAnsiTheme="minorHAnsi" w:cstheme="minorHAnsi"/>
          <w:bCs/>
          <w:sz w:val="22"/>
        </w:rPr>
        <w:t>§ 1</w:t>
      </w:r>
      <w:r>
        <w:rPr>
          <w:rFonts w:asciiTheme="minorHAnsi" w:hAnsiTheme="minorHAnsi" w:cstheme="minorHAnsi"/>
          <w:bCs/>
          <w:sz w:val="22"/>
        </w:rPr>
        <w:t>4.</w:t>
      </w:r>
    </w:p>
    <w:p w14:paraId="3CA9A1D9" w14:textId="77777777" w:rsidR="002369E2" w:rsidRPr="002369E2" w:rsidRDefault="002369E2" w:rsidP="00ED54F6">
      <w:pPr>
        <w:tabs>
          <w:tab w:val="left" w:pos="284"/>
        </w:tabs>
        <w:autoSpaceDE w:val="0"/>
        <w:autoSpaceDN w:val="0"/>
        <w:adjustRightInd w:val="0"/>
        <w:spacing w:after="0"/>
        <w:ind w:left="284" w:hanging="284"/>
        <w:jc w:val="center"/>
        <w:rPr>
          <w:rFonts w:asciiTheme="minorHAnsi" w:hAnsiTheme="minorHAnsi" w:cstheme="minorHAnsi"/>
          <w:b/>
          <w:sz w:val="22"/>
        </w:rPr>
      </w:pPr>
    </w:p>
    <w:p w14:paraId="52B2D6E0" w14:textId="77777777" w:rsidR="002369E2" w:rsidRPr="002369E2" w:rsidRDefault="002369E2" w:rsidP="00ED54F6">
      <w:pPr>
        <w:numPr>
          <w:ilvl w:val="6"/>
          <w:numId w:val="35"/>
        </w:numPr>
        <w:tabs>
          <w:tab w:val="left" w:pos="284"/>
        </w:tabs>
        <w:autoSpaceDE w:val="0"/>
        <w:autoSpaceDN w:val="0"/>
        <w:adjustRightInd w:val="0"/>
        <w:spacing w:after="0" w:line="276" w:lineRule="auto"/>
        <w:ind w:left="284" w:hanging="284"/>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Wykonawca oświadcza, że jest rzeczywistym właścicielem należności wynikającej z niniejszej umowy:</w:t>
      </w:r>
    </w:p>
    <w:p w14:paraId="458E864A" w14:textId="08AFF366" w:rsidR="00ED54F6" w:rsidRDefault="002369E2" w:rsidP="00ED54F6">
      <w:pPr>
        <w:autoSpaceDE w:val="0"/>
        <w:autoSpaceDN w:val="0"/>
        <w:adjustRightInd w:val="0"/>
        <w:spacing w:after="0" w:line="276" w:lineRule="auto"/>
        <w:ind w:left="709" w:hanging="284"/>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1) w rozumieniu art.4a pkt. 29 ustawy z dnia 15 lutego 1992 r. o podatku dochodowym od osób prawnych (Dz. U. z 2025 r. poz. 278</w:t>
      </w:r>
      <w:r w:rsidR="00D57494">
        <w:rPr>
          <w:rFonts w:asciiTheme="minorHAnsi" w:eastAsia="SimSun" w:hAnsiTheme="minorHAnsi" w:cstheme="minorHAnsi"/>
          <w:color w:val="00000A"/>
          <w:kern w:val="3"/>
          <w:sz w:val="22"/>
          <w:lang w:eastAsia="zh-CN" w:bidi="hi-IN"/>
        </w:rPr>
        <w:t xml:space="preserve"> </w:t>
      </w:r>
      <w:r w:rsidR="00D57494" w:rsidRPr="00A237C2">
        <w:rPr>
          <w:rFonts w:asciiTheme="minorHAnsi" w:eastAsia="SimSun" w:hAnsiTheme="minorHAnsi" w:cstheme="minorHAnsi"/>
          <w:color w:val="00000A"/>
          <w:kern w:val="3"/>
          <w:sz w:val="22"/>
          <w:lang w:eastAsia="zh-CN" w:bidi="hi-IN"/>
        </w:rPr>
        <w:t>ze zm.</w:t>
      </w:r>
      <w:r w:rsidRPr="00A237C2">
        <w:rPr>
          <w:rFonts w:asciiTheme="minorHAnsi" w:eastAsia="SimSun" w:hAnsiTheme="minorHAnsi" w:cstheme="minorHAnsi"/>
          <w:color w:val="00000A"/>
          <w:kern w:val="3"/>
          <w:sz w:val="22"/>
          <w:lang w:eastAsia="zh-CN" w:bidi="hi-IN"/>
        </w:rPr>
        <w:t>), lub</w:t>
      </w:r>
      <w:r w:rsidRPr="002369E2">
        <w:rPr>
          <w:rFonts w:asciiTheme="minorHAnsi" w:eastAsia="SimSun" w:hAnsiTheme="minorHAnsi" w:cstheme="minorHAnsi"/>
          <w:color w:val="00000A"/>
          <w:kern w:val="3"/>
          <w:sz w:val="22"/>
          <w:lang w:eastAsia="zh-CN" w:bidi="hi-IN"/>
        </w:rPr>
        <w:t xml:space="preserve"> </w:t>
      </w:r>
    </w:p>
    <w:p w14:paraId="002A89EC" w14:textId="77F6D8D2" w:rsidR="002369E2" w:rsidRPr="002369E2" w:rsidRDefault="002369E2" w:rsidP="00ED54F6">
      <w:pPr>
        <w:autoSpaceDE w:val="0"/>
        <w:autoSpaceDN w:val="0"/>
        <w:adjustRightInd w:val="0"/>
        <w:spacing w:after="0" w:line="276" w:lineRule="auto"/>
        <w:ind w:left="709" w:hanging="284"/>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2) w rozumieniu art. 5a pkt 33d ustawy z dnia 26 lipca 1991 r. o podatku dochodowym od osób fizycznych (Dz. U. z 2025 r. poz. 163</w:t>
      </w:r>
      <w:r w:rsidR="00D57494">
        <w:rPr>
          <w:rFonts w:asciiTheme="minorHAnsi" w:eastAsia="SimSun" w:hAnsiTheme="minorHAnsi" w:cstheme="minorHAnsi"/>
          <w:color w:val="00000A"/>
          <w:kern w:val="3"/>
          <w:sz w:val="22"/>
          <w:lang w:eastAsia="zh-CN" w:bidi="hi-IN"/>
        </w:rPr>
        <w:t xml:space="preserve"> </w:t>
      </w:r>
      <w:r w:rsidR="00D57494" w:rsidRPr="00A237C2">
        <w:rPr>
          <w:rFonts w:asciiTheme="minorHAnsi" w:eastAsia="SimSun" w:hAnsiTheme="minorHAnsi" w:cstheme="minorHAnsi"/>
          <w:color w:val="00000A"/>
          <w:kern w:val="3"/>
          <w:sz w:val="22"/>
          <w:lang w:eastAsia="zh-CN" w:bidi="hi-IN"/>
        </w:rPr>
        <w:t>ze zm.</w:t>
      </w:r>
      <w:r w:rsidRPr="00A237C2">
        <w:rPr>
          <w:rFonts w:asciiTheme="minorHAnsi" w:eastAsia="SimSun" w:hAnsiTheme="minorHAnsi" w:cstheme="minorHAnsi"/>
          <w:color w:val="00000A"/>
          <w:kern w:val="3"/>
          <w:sz w:val="22"/>
          <w:lang w:eastAsia="zh-CN" w:bidi="hi-IN"/>
        </w:rPr>
        <w:t>),</w:t>
      </w:r>
    </w:p>
    <w:p w14:paraId="7AF9D8FB" w14:textId="77777777" w:rsidR="002369E2" w:rsidRPr="002369E2" w:rsidRDefault="002369E2" w:rsidP="00ED54F6">
      <w:pPr>
        <w:autoSpaceDE w:val="0"/>
        <w:autoSpaceDN w:val="0"/>
        <w:adjustRightInd w:val="0"/>
        <w:spacing w:after="0" w:line="276" w:lineRule="auto"/>
        <w:ind w:left="0" w:firstLine="284"/>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 w zależności od tego, która ustawa znajduje zastosowanie w stosunku do Wykonawcy.</w:t>
      </w:r>
    </w:p>
    <w:p w14:paraId="5E060281" w14:textId="77777777" w:rsidR="002369E2" w:rsidRPr="002369E2" w:rsidRDefault="002369E2" w:rsidP="00ED54F6">
      <w:pPr>
        <w:numPr>
          <w:ilvl w:val="0"/>
          <w:numId w:val="36"/>
        </w:numPr>
        <w:autoSpaceDE w:val="0"/>
        <w:autoSpaceDN w:val="0"/>
        <w:adjustRightInd w:val="0"/>
        <w:spacing w:after="0" w:line="276" w:lineRule="auto"/>
        <w:ind w:left="284" w:hanging="284"/>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W razie zmiany okoliczności, o której mowa w ust.1, Wykonawca niezwłocznie poinformuje o tym Zamawiającego.</w:t>
      </w:r>
    </w:p>
    <w:p w14:paraId="279AF7B1" w14:textId="77777777" w:rsidR="002369E2" w:rsidRPr="002369E2" w:rsidRDefault="002369E2" w:rsidP="00ED54F6">
      <w:pPr>
        <w:widowControl w:val="0"/>
        <w:tabs>
          <w:tab w:val="left" w:pos="284"/>
        </w:tabs>
        <w:autoSpaceDN w:val="0"/>
        <w:spacing w:after="200" w:line="276" w:lineRule="auto"/>
        <w:textAlignment w:val="baseline"/>
        <w:rPr>
          <w:rFonts w:asciiTheme="minorHAnsi" w:eastAsia="SimSun" w:hAnsiTheme="minorHAnsi" w:cstheme="minorHAnsi"/>
          <w:color w:val="00000A"/>
          <w:kern w:val="3"/>
          <w:sz w:val="22"/>
          <w:lang w:eastAsia="zh-CN" w:bidi="hi-IN"/>
        </w:rPr>
      </w:pPr>
      <w:r w:rsidRPr="002369E2">
        <w:rPr>
          <w:rFonts w:asciiTheme="minorHAnsi" w:eastAsia="SimSun" w:hAnsiTheme="minorHAnsi" w:cstheme="minorHAnsi"/>
          <w:color w:val="00000A"/>
          <w:kern w:val="3"/>
          <w:sz w:val="22"/>
          <w:lang w:eastAsia="zh-CN" w:bidi="hi-IN"/>
        </w:rPr>
        <w:t>3. Na żądanie Zamawiającego, Wykonawca niezwłocznie przedstawi dodatkowe dokumenty oraz informacje, dotyczące rezydencji rzeczywistego właściciela.</w:t>
      </w:r>
    </w:p>
    <w:p w14:paraId="7F1CF932" w14:textId="5EC43001" w:rsidR="002369E2" w:rsidRPr="002369E2" w:rsidRDefault="002369E2" w:rsidP="002369E2">
      <w:pPr>
        <w:autoSpaceDE w:val="0"/>
        <w:autoSpaceDN w:val="0"/>
        <w:adjustRightInd w:val="0"/>
        <w:spacing w:after="0" w:line="240" w:lineRule="auto"/>
        <w:ind w:left="0" w:firstLine="0"/>
        <w:jc w:val="center"/>
        <w:rPr>
          <w:rFonts w:asciiTheme="minorHAnsi" w:eastAsiaTheme="minorHAnsi" w:hAnsiTheme="minorHAnsi" w:cstheme="minorHAnsi"/>
          <w:sz w:val="22"/>
          <w:lang w:eastAsia="en-US"/>
        </w:rPr>
      </w:pPr>
      <w:r w:rsidRPr="002369E2">
        <w:rPr>
          <w:rFonts w:asciiTheme="minorHAnsi" w:eastAsiaTheme="minorHAnsi" w:hAnsiTheme="minorHAnsi" w:cstheme="minorHAnsi"/>
          <w:sz w:val="22"/>
          <w:lang w:eastAsia="en-US"/>
        </w:rPr>
        <w:t>§ 15.</w:t>
      </w:r>
    </w:p>
    <w:p w14:paraId="1590E056" w14:textId="77777777" w:rsidR="002369E2" w:rsidRPr="002369E2" w:rsidRDefault="002369E2" w:rsidP="002369E2">
      <w:pPr>
        <w:autoSpaceDE w:val="0"/>
        <w:autoSpaceDN w:val="0"/>
        <w:adjustRightInd w:val="0"/>
        <w:spacing w:after="0" w:line="240" w:lineRule="auto"/>
        <w:ind w:left="0" w:firstLine="0"/>
        <w:jc w:val="center"/>
        <w:rPr>
          <w:rFonts w:asciiTheme="minorHAnsi" w:eastAsiaTheme="minorHAnsi" w:hAnsiTheme="minorHAnsi" w:cstheme="minorHAnsi"/>
          <w:sz w:val="22"/>
          <w:lang w:eastAsia="en-US"/>
        </w:rPr>
      </w:pPr>
    </w:p>
    <w:p w14:paraId="71FB0FBE" w14:textId="77777777" w:rsidR="002369E2" w:rsidRPr="002369E2" w:rsidRDefault="002369E2" w:rsidP="002369E2">
      <w:pPr>
        <w:autoSpaceDE w:val="0"/>
        <w:autoSpaceDN w:val="0"/>
        <w:adjustRightInd w:val="0"/>
        <w:spacing w:after="83" w:line="240" w:lineRule="auto"/>
        <w:ind w:left="0" w:firstLine="0"/>
        <w:rPr>
          <w:rFonts w:asciiTheme="minorHAnsi" w:eastAsia="Calibri" w:hAnsiTheme="minorHAnsi" w:cstheme="minorHAnsi"/>
          <w:sz w:val="22"/>
        </w:rPr>
      </w:pPr>
      <w:r w:rsidRPr="002369E2">
        <w:rPr>
          <w:rFonts w:asciiTheme="minorHAnsi" w:eastAsia="Calibri" w:hAnsiTheme="minorHAnsi" w:cstheme="minorHAnsi"/>
          <w:sz w:val="22"/>
        </w:rPr>
        <w:t xml:space="preserve">1. W odniesieniu do danych osobowych przetwarzanych na potrzeby realizacji niniejszej umowy Strony zobowiązują się do przestrzegania przepisów prawa powszechnego, w tym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RODO). </w:t>
      </w:r>
    </w:p>
    <w:p w14:paraId="4797D752" w14:textId="77777777" w:rsidR="002369E2" w:rsidRPr="002369E2" w:rsidRDefault="002369E2" w:rsidP="002369E2">
      <w:pPr>
        <w:autoSpaceDE w:val="0"/>
        <w:autoSpaceDN w:val="0"/>
        <w:adjustRightInd w:val="0"/>
        <w:spacing w:after="0" w:line="240" w:lineRule="auto"/>
        <w:ind w:left="0" w:firstLine="0"/>
        <w:rPr>
          <w:rFonts w:asciiTheme="minorHAnsi" w:eastAsia="Calibri" w:hAnsiTheme="minorHAnsi" w:cstheme="minorHAnsi"/>
          <w:sz w:val="22"/>
        </w:rPr>
      </w:pPr>
      <w:r w:rsidRPr="002369E2">
        <w:rPr>
          <w:rFonts w:asciiTheme="minorHAnsi" w:eastAsia="Calibri" w:hAnsiTheme="minorHAnsi" w:cstheme="minorHAnsi"/>
          <w:sz w:val="22"/>
        </w:rPr>
        <w:t>2. Przed udostępnieniem Zamawiającemu danych osobowych pracowników lub innych osób, którymi Wykonawca będzie się posługiwał przy wykonywaniu Umowy, Wykonawca przekaże każdej z tych osób informacje wymagane przepisami dotyczącymi ochrony danych osobowych, a także poinformuje iż klauzule informacyjne Zamawiającego są dostępne na stronie  internetowej :</w:t>
      </w:r>
    </w:p>
    <w:p w14:paraId="272C42D3" w14:textId="77777777" w:rsidR="002369E2" w:rsidRPr="002369E2" w:rsidRDefault="002369E2" w:rsidP="002369E2">
      <w:pPr>
        <w:widowControl w:val="0"/>
        <w:tabs>
          <w:tab w:val="left" w:pos="284"/>
        </w:tabs>
        <w:autoSpaceDN w:val="0"/>
        <w:spacing w:after="200" w:line="276" w:lineRule="auto"/>
        <w:textAlignment w:val="baseline"/>
        <w:rPr>
          <w:rFonts w:asciiTheme="minorHAnsi" w:hAnsiTheme="minorHAnsi" w:cstheme="minorHAnsi"/>
          <w:sz w:val="22"/>
          <w:u w:val="single"/>
        </w:rPr>
      </w:pPr>
      <w:r w:rsidRPr="002369E2">
        <w:rPr>
          <w:rFonts w:asciiTheme="minorHAnsi" w:hAnsiTheme="minorHAnsi" w:cstheme="minorHAnsi"/>
          <w:sz w:val="22"/>
          <w:u w:val="single"/>
        </w:rPr>
        <w:t>https://apt.ssdip.bip.gov.pl/klauzule-informacyjne/klauzule-informacyjne.html</w:t>
      </w:r>
    </w:p>
    <w:p w14:paraId="5B055BCD" w14:textId="77777777" w:rsidR="008505B8" w:rsidRPr="003658A0" w:rsidRDefault="008505B8" w:rsidP="0040436C">
      <w:pPr>
        <w:pStyle w:val="Default"/>
        <w:jc w:val="both"/>
        <w:rPr>
          <w:rFonts w:asciiTheme="minorHAnsi" w:hAnsiTheme="minorHAnsi" w:cstheme="minorHAnsi"/>
          <w:sz w:val="22"/>
          <w:szCs w:val="22"/>
        </w:rPr>
      </w:pPr>
    </w:p>
    <w:p w14:paraId="779FB16B" w14:textId="13DF805E" w:rsidR="0040436C" w:rsidRDefault="0040436C" w:rsidP="00B268CF">
      <w:pPr>
        <w:pStyle w:val="Default"/>
        <w:jc w:val="center"/>
        <w:rPr>
          <w:rFonts w:asciiTheme="minorHAnsi" w:hAnsiTheme="minorHAnsi" w:cstheme="minorHAnsi"/>
          <w:sz w:val="22"/>
          <w:szCs w:val="22"/>
        </w:rPr>
      </w:pPr>
      <w:r w:rsidRPr="003658A0">
        <w:rPr>
          <w:rFonts w:asciiTheme="minorHAnsi" w:hAnsiTheme="minorHAnsi" w:cstheme="minorHAnsi"/>
          <w:sz w:val="22"/>
          <w:szCs w:val="22"/>
        </w:rPr>
        <w:t>§ 1</w:t>
      </w:r>
      <w:r w:rsidR="002369E2">
        <w:rPr>
          <w:rFonts w:asciiTheme="minorHAnsi" w:hAnsiTheme="minorHAnsi" w:cstheme="minorHAnsi"/>
          <w:sz w:val="22"/>
          <w:szCs w:val="22"/>
        </w:rPr>
        <w:t>6</w:t>
      </w:r>
      <w:r w:rsidRPr="003658A0">
        <w:rPr>
          <w:rFonts w:asciiTheme="minorHAnsi" w:hAnsiTheme="minorHAnsi" w:cstheme="minorHAnsi"/>
          <w:sz w:val="22"/>
          <w:szCs w:val="22"/>
        </w:rPr>
        <w:t>.</w:t>
      </w:r>
    </w:p>
    <w:p w14:paraId="004C456F" w14:textId="77777777" w:rsidR="002369E2" w:rsidRPr="003658A0" w:rsidRDefault="002369E2" w:rsidP="00B268CF">
      <w:pPr>
        <w:pStyle w:val="Default"/>
        <w:jc w:val="center"/>
        <w:rPr>
          <w:rFonts w:asciiTheme="minorHAnsi" w:hAnsiTheme="minorHAnsi" w:cstheme="minorHAnsi"/>
          <w:sz w:val="22"/>
          <w:szCs w:val="22"/>
        </w:rPr>
      </w:pPr>
    </w:p>
    <w:p w14:paraId="44664FEE" w14:textId="41528661" w:rsidR="0040436C" w:rsidRDefault="0040436C" w:rsidP="0040436C">
      <w:pPr>
        <w:pStyle w:val="Default"/>
        <w:jc w:val="both"/>
        <w:rPr>
          <w:rFonts w:asciiTheme="minorHAnsi" w:hAnsiTheme="minorHAnsi" w:cstheme="minorHAnsi"/>
          <w:sz w:val="22"/>
          <w:szCs w:val="22"/>
        </w:rPr>
      </w:pPr>
      <w:r w:rsidRPr="003658A0">
        <w:rPr>
          <w:rFonts w:asciiTheme="minorHAnsi" w:hAnsiTheme="minorHAnsi" w:cstheme="minorHAnsi"/>
          <w:sz w:val="22"/>
          <w:szCs w:val="22"/>
        </w:rPr>
        <w:t xml:space="preserve">Umowę sporządzono w trzech jednobrzmiących egzemplarzach, w tym dwa dla Zamawiającego i jeden dla Wykonawcy. </w:t>
      </w:r>
    </w:p>
    <w:p w14:paraId="15F9FC53" w14:textId="77777777" w:rsidR="007C7625" w:rsidRDefault="007C7625" w:rsidP="0040436C">
      <w:pPr>
        <w:pStyle w:val="Default"/>
        <w:jc w:val="both"/>
        <w:rPr>
          <w:rFonts w:asciiTheme="minorHAnsi" w:hAnsiTheme="minorHAnsi" w:cstheme="minorHAnsi"/>
          <w:sz w:val="22"/>
          <w:szCs w:val="22"/>
        </w:rPr>
      </w:pPr>
    </w:p>
    <w:p w14:paraId="5C5C1DA0" w14:textId="13E3FFA3" w:rsidR="002041B0" w:rsidRDefault="002041B0" w:rsidP="0040436C">
      <w:pPr>
        <w:pStyle w:val="Default"/>
        <w:jc w:val="both"/>
        <w:rPr>
          <w:rFonts w:asciiTheme="minorHAnsi" w:hAnsiTheme="minorHAnsi" w:cstheme="minorHAnsi"/>
          <w:sz w:val="22"/>
          <w:szCs w:val="22"/>
        </w:rPr>
      </w:pPr>
      <w:r w:rsidRPr="003658A0">
        <w:rPr>
          <w:rFonts w:asciiTheme="minorHAnsi" w:hAnsiTheme="minorHAnsi" w:cstheme="minorHAnsi"/>
          <w:sz w:val="22"/>
          <w:szCs w:val="22"/>
        </w:rPr>
        <w:t>Integralną częścią niniejszej umowy są :</w:t>
      </w:r>
    </w:p>
    <w:p w14:paraId="2CD2D813" w14:textId="77777777" w:rsidR="00A237C2" w:rsidRPr="003658A0" w:rsidRDefault="00A237C2" w:rsidP="0040436C">
      <w:pPr>
        <w:pStyle w:val="Default"/>
        <w:jc w:val="both"/>
        <w:rPr>
          <w:rFonts w:asciiTheme="minorHAnsi" w:hAnsiTheme="minorHAnsi" w:cstheme="minorHAnsi"/>
          <w:sz w:val="22"/>
          <w:szCs w:val="22"/>
        </w:rPr>
      </w:pPr>
    </w:p>
    <w:p w14:paraId="54E97B3C" w14:textId="1DE1CAA3" w:rsidR="005E2633" w:rsidRPr="005E2633" w:rsidRDefault="002B00D8" w:rsidP="005E2633">
      <w:pPr>
        <w:numPr>
          <w:ilvl w:val="0"/>
          <w:numId w:val="29"/>
        </w:numPr>
        <w:spacing w:after="80" w:line="240" w:lineRule="auto"/>
        <w:rPr>
          <w:rFonts w:asciiTheme="minorHAnsi" w:hAnsiTheme="minorHAnsi" w:cstheme="minorHAnsi"/>
          <w:sz w:val="22"/>
        </w:rPr>
      </w:pPr>
      <w:r>
        <w:rPr>
          <w:rFonts w:asciiTheme="minorHAnsi" w:hAnsiTheme="minorHAnsi" w:cstheme="minorHAnsi"/>
          <w:sz w:val="22"/>
        </w:rPr>
        <w:t>SWZ na usługę ochrony w budynku Domu Studenta;</w:t>
      </w:r>
    </w:p>
    <w:p w14:paraId="1C298D28" w14:textId="164CDDB3" w:rsidR="005E2633" w:rsidRPr="005E2633" w:rsidRDefault="002B00D8" w:rsidP="005E2633">
      <w:pPr>
        <w:numPr>
          <w:ilvl w:val="0"/>
          <w:numId w:val="29"/>
        </w:numPr>
        <w:spacing w:after="80" w:line="240" w:lineRule="auto"/>
        <w:rPr>
          <w:rFonts w:asciiTheme="minorHAnsi" w:hAnsiTheme="minorHAnsi" w:cstheme="minorHAnsi"/>
          <w:sz w:val="22"/>
        </w:rPr>
      </w:pPr>
      <w:r>
        <w:rPr>
          <w:rFonts w:asciiTheme="minorHAnsi" w:hAnsiTheme="minorHAnsi" w:cstheme="minorHAnsi"/>
          <w:sz w:val="22"/>
        </w:rPr>
        <w:lastRenderedPageBreak/>
        <w:t>Kserokopia oferty Wykonawcy;</w:t>
      </w:r>
    </w:p>
    <w:p w14:paraId="011901A4" w14:textId="43CABDCD" w:rsidR="005E2633" w:rsidRPr="005E2633" w:rsidRDefault="005E2633" w:rsidP="005E2633">
      <w:pPr>
        <w:numPr>
          <w:ilvl w:val="0"/>
          <w:numId w:val="29"/>
        </w:numPr>
        <w:spacing w:after="80" w:line="240" w:lineRule="auto"/>
        <w:rPr>
          <w:rFonts w:asciiTheme="minorHAnsi" w:hAnsiTheme="minorHAnsi" w:cstheme="minorHAnsi"/>
          <w:sz w:val="22"/>
        </w:rPr>
      </w:pPr>
      <w:r w:rsidRPr="005E2633">
        <w:rPr>
          <w:rFonts w:asciiTheme="minorHAnsi" w:hAnsiTheme="minorHAnsi" w:cstheme="minorHAnsi"/>
          <w:sz w:val="22"/>
        </w:rPr>
        <w:t>Protokół zdawczo – odbiorczy przejęcia obiek</w:t>
      </w:r>
      <w:r w:rsidR="00F64A55">
        <w:rPr>
          <w:rFonts w:asciiTheme="minorHAnsi" w:hAnsiTheme="minorHAnsi" w:cstheme="minorHAnsi"/>
          <w:sz w:val="22"/>
        </w:rPr>
        <w:t>tu</w:t>
      </w:r>
      <w:r w:rsidRPr="005E2633">
        <w:rPr>
          <w:rFonts w:asciiTheme="minorHAnsi" w:hAnsiTheme="minorHAnsi" w:cstheme="minorHAnsi"/>
          <w:sz w:val="22"/>
        </w:rPr>
        <w:t>,</w:t>
      </w:r>
    </w:p>
    <w:p w14:paraId="37609658" w14:textId="77777777" w:rsidR="005E2633" w:rsidRDefault="005E2633" w:rsidP="00406DE6">
      <w:pPr>
        <w:numPr>
          <w:ilvl w:val="0"/>
          <w:numId w:val="29"/>
        </w:numPr>
        <w:spacing w:after="80" w:line="240" w:lineRule="auto"/>
        <w:rPr>
          <w:rFonts w:asciiTheme="minorHAnsi" w:hAnsiTheme="minorHAnsi" w:cstheme="minorHAnsi"/>
          <w:sz w:val="22"/>
        </w:rPr>
      </w:pPr>
      <w:r w:rsidRPr="005E2633">
        <w:rPr>
          <w:rFonts w:asciiTheme="minorHAnsi" w:hAnsiTheme="minorHAnsi" w:cstheme="minorHAnsi"/>
          <w:sz w:val="22"/>
        </w:rPr>
        <w:t>Kser</w:t>
      </w:r>
      <w:r w:rsidR="0044157A">
        <w:rPr>
          <w:rFonts w:asciiTheme="minorHAnsi" w:hAnsiTheme="minorHAnsi" w:cstheme="minorHAnsi"/>
          <w:sz w:val="22"/>
        </w:rPr>
        <w:t>okopia Polisy  Ubezpieczeniowej,</w:t>
      </w:r>
    </w:p>
    <w:p w14:paraId="0F74766E" w14:textId="77777777" w:rsidR="0044157A" w:rsidRPr="005E2633" w:rsidRDefault="0044157A" w:rsidP="00406DE6">
      <w:pPr>
        <w:numPr>
          <w:ilvl w:val="0"/>
          <w:numId w:val="29"/>
        </w:numPr>
        <w:spacing w:after="80" w:line="240" w:lineRule="auto"/>
        <w:rPr>
          <w:rFonts w:asciiTheme="minorHAnsi" w:hAnsiTheme="minorHAnsi" w:cstheme="minorHAnsi"/>
          <w:sz w:val="22"/>
        </w:rPr>
      </w:pPr>
      <w:r>
        <w:rPr>
          <w:rFonts w:asciiTheme="minorHAnsi" w:hAnsiTheme="minorHAnsi" w:cstheme="minorHAnsi"/>
          <w:sz w:val="22"/>
        </w:rPr>
        <w:t>Klauzula informacyjna RODO.</w:t>
      </w:r>
    </w:p>
    <w:p w14:paraId="01F00B58" w14:textId="77777777" w:rsidR="00D21961" w:rsidRDefault="00D21961" w:rsidP="00775F27">
      <w:pPr>
        <w:pStyle w:val="Default"/>
        <w:jc w:val="center"/>
        <w:rPr>
          <w:rFonts w:asciiTheme="minorHAnsi" w:hAnsiTheme="minorHAnsi" w:cstheme="minorHAnsi"/>
          <w:sz w:val="22"/>
          <w:szCs w:val="22"/>
        </w:rPr>
      </w:pPr>
    </w:p>
    <w:p w14:paraId="70EFD6FA" w14:textId="77777777" w:rsidR="004C0248" w:rsidRDefault="0044157A" w:rsidP="005E2633">
      <w:pPr>
        <w:pStyle w:val="Default"/>
        <w:jc w:val="both"/>
        <w:rPr>
          <w:rFonts w:asciiTheme="minorHAnsi" w:hAnsiTheme="minorHAnsi" w:cstheme="minorHAnsi"/>
          <w:sz w:val="22"/>
          <w:szCs w:val="22"/>
        </w:rPr>
      </w:pPr>
      <w:r>
        <w:rPr>
          <w:rFonts w:asciiTheme="minorHAnsi" w:hAnsiTheme="minorHAnsi" w:cstheme="minorHAnsi"/>
          <w:sz w:val="22"/>
          <w:szCs w:val="22"/>
        </w:rPr>
        <w:t xml:space="preserve">ZAMAWIAJĄCY: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WYKONAWCA</w:t>
      </w:r>
      <w:r w:rsidR="004C0248" w:rsidRPr="003658A0">
        <w:rPr>
          <w:rFonts w:asciiTheme="minorHAnsi" w:hAnsiTheme="minorHAnsi" w:cstheme="minorHAnsi"/>
          <w:sz w:val="22"/>
          <w:szCs w:val="22"/>
        </w:rPr>
        <w:t xml:space="preserve">: </w:t>
      </w:r>
    </w:p>
    <w:p w14:paraId="502C783C" w14:textId="77777777" w:rsidR="004D3241" w:rsidRDefault="004D3241" w:rsidP="00F56AD8">
      <w:pPr>
        <w:ind w:left="0" w:firstLine="0"/>
        <w:rPr>
          <w:rFonts w:asciiTheme="minorHAnsi" w:hAnsiTheme="minorHAnsi" w:cstheme="minorHAnsi"/>
          <w:sz w:val="22"/>
        </w:rPr>
      </w:pPr>
    </w:p>
    <w:p w14:paraId="0E1E09EF" w14:textId="7A2781F0" w:rsidR="00A60103" w:rsidRDefault="00A60103" w:rsidP="00F01B20">
      <w:pPr>
        <w:suppressAutoHyphens/>
        <w:spacing w:after="0" w:line="240" w:lineRule="auto"/>
        <w:ind w:left="4136" w:firstLine="112"/>
        <w:rPr>
          <w:rFonts w:eastAsia="Times New Roman"/>
          <w:b/>
          <w:color w:val="auto"/>
          <w:szCs w:val="20"/>
          <w:lang w:eastAsia="ar-SA"/>
        </w:rPr>
      </w:pPr>
    </w:p>
    <w:p w14:paraId="58B0D344" w14:textId="12A5B3F1" w:rsidR="002B00D8" w:rsidRDefault="002B00D8" w:rsidP="00F01B20">
      <w:pPr>
        <w:suppressAutoHyphens/>
        <w:spacing w:after="0" w:line="240" w:lineRule="auto"/>
        <w:ind w:left="4136" w:firstLine="112"/>
        <w:rPr>
          <w:rFonts w:eastAsia="Times New Roman"/>
          <w:b/>
          <w:color w:val="auto"/>
          <w:szCs w:val="20"/>
          <w:lang w:eastAsia="ar-SA"/>
        </w:rPr>
      </w:pPr>
    </w:p>
    <w:p w14:paraId="79F4EF07" w14:textId="4482CE83" w:rsidR="002B00D8" w:rsidRDefault="002B00D8" w:rsidP="00F01B20">
      <w:pPr>
        <w:suppressAutoHyphens/>
        <w:spacing w:after="0" w:line="240" w:lineRule="auto"/>
        <w:ind w:left="4136" w:firstLine="112"/>
        <w:rPr>
          <w:rFonts w:eastAsia="Times New Roman"/>
          <w:b/>
          <w:color w:val="auto"/>
          <w:szCs w:val="20"/>
          <w:lang w:eastAsia="ar-SA"/>
        </w:rPr>
      </w:pPr>
    </w:p>
    <w:p w14:paraId="693951E0" w14:textId="5706F9DB" w:rsidR="002B00D8" w:rsidRDefault="002B00D8" w:rsidP="00F01B20">
      <w:pPr>
        <w:suppressAutoHyphens/>
        <w:spacing w:after="0" w:line="240" w:lineRule="auto"/>
        <w:ind w:left="4136" w:firstLine="112"/>
        <w:rPr>
          <w:rFonts w:eastAsia="Times New Roman"/>
          <w:b/>
          <w:color w:val="auto"/>
          <w:szCs w:val="20"/>
          <w:lang w:eastAsia="ar-SA"/>
        </w:rPr>
      </w:pPr>
    </w:p>
    <w:p w14:paraId="41AC2D96" w14:textId="055DA3F8" w:rsidR="002B00D8" w:rsidRDefault="002B00D8" w:rsidP="00F01B20">
      <w:pPr>
        <w:suppressAutoHyphens/>
        <w:spacing w:after="0" w:line="240" w:lineRule="auto"/>
        <w:ind w:left="4136" w:firstLine="112"/>
        <w:rPr>
          <w:rFonts w:eastAsia="Times New Roman"/>
          <w:b/>
          <w:color w:val="auto"/>
          <w:szCs w:val="20"/>
          <w:lang w:eastAsia="ar-SA"/>
        </w:rPr>
      </w:pPr>
    </w:p>
    <w:p w14:paraId="746817B7" w14:textId="5862B147" w:rsidR="002B00D8" w:rsidRDefault="002B00D8" w:rsidP="00F01B20">
      <w:pPr>
        <w:suppressAutoHyphens/>
        <w:spacing w:after="0" w:line="240" w:lineRule="auto"/>
        <w:ind w:left="4136" w:firstLine="112"/>
        <w:rPr>
          <w:rFonts w:eastAsia="Times New Roman"/>
          <w:b/>
          <w:color w:val="auto"/>
          <w:szCs w:val="20"/>
          <w:lang w:eastAsia="ar-SA"/>
        </w:rPr>
      </w:pPr>
    </w:p>
    <w:p w14:paraId="5D37DCEA" w14:textId="4322DAF8" w:rsidR="002B00D8" w:rsidRDefault="002B00D8" w:rsidP="00F01B20">
      <w:pPr>
        <w:suppressAutoHyphens/>
        <w:spacing w:after="0" w:line="240" w:lineRule="auto"/>
        <w:ind w:left="4136" w:firstLine="112"/>
        <w:rPr>
          <w:rFonts w:eastAsia="Times New Roman"/>
          <w:b/>
          <w:color w:val="auto"/>
          <w:szCs w:val="20"/>
          <w:lang w:eastAsia="ar-SA"/>
        </w:rPr>
      </w:pPr>
    </w:p>
    <w:p w14:paraId="2B372D64" w14:textId="7ED5323C" w:rsidR="002B00D8" w:rsidRDefault="002B00D8" w:rsidP="00F01B20">
      <w:pPr>
        <w:suppressAutoHyphens/>
        <w:spacing w:after="0" w:line="240" w:lineRule="auto"/>
        <w:ind w:left="4136" w:firstLine="112"/>
        <w:rPr>
          <w:rFonts w:eastAsia="Times New Roman"/>
          <w:b/>
          <w:color w:val="auto"/>
          <w:szCs w:val="20"/>
          <w:lang w:eastAsia="ar-SA"/>
        </w:rPr>
      </w:pPr>
    </w:p>
    <w:p w14:paraId="53F530FD" w14:textId="00654A3B" w:rsidR="002B00D8" w:rsidRDefault="002B00D8" w:rsidP="00F01B20">
      <w:pPr>
        <w:suppressAutoHyphens/>
        <w:spacing w:after="0" w:line="240" w:lineRule="auto"/>
        <w:ind w:left="4136" w:firstLine="112"/>
        <w:rPr>
          <w:rFonts w:eastAsia="Times New Roman"/>
          <w:b/>
          <w:color w:val="auto"/>
          <w:szCs w:val="20"/>
          <w:lang w:eastAsia="ar-SA"/>
        </w:rPr>
      </w:pPr>
    </w:p>
    <w:p w14:paraId="48DD77A0" w14:textId="734305D2" w:rsidR="002B00D8" w:rsidRDefault="002B00D8" w:rsidP="00F01B20">
      <w:pPr>
        <w:suppressAutoHyphens/>
        <w:spacing w:after="0" w:line="240" w:lineRule="auto"/>
        <w:ind w:left="4136" w:firstLine="112"/>
        <w:rPr>
          <w:rFonts w:eastAsia="Times New Roman"/>
          <w:b/>
          <w:color w:val="auto"/>
          <w:szCs w:val="20"/>
          <w:lang w:eastAsia="ar-SA"/>
        </w:rPr>
      </w:pPr>
    </w:p>
    <w:p w14:paraId="6D434990" w14:textId="496A1851" w:rsidR="002B00D8" w:rsidRDefault="002B00D8" w:rsidP="00F01B20">
      <w:pPr>
        <w:suppressAutoHyphens/>
        <w:spacing w:after="0" w:line="240" w:lineRule="auto"/>
        <w:ind w:left="4136" w:firstLine="112"/>
        <w:rPr>
          <w:rFonts w:eastAsia="Times New Roman"/>
          <w:b/>
          <w:color w:val="auto"/>
          <w:szCs w:val="20"/>
          <w:lang w:eastAsia="ar-SA"/>
        </w:rPr>
      </w:pPr>
    </w:p>
    <w:p w14:paraId="0633B0C6" w14:textId="08114B23" w:rsidR="002B00D8" w:rsidRDefault="002B00D8" w:rsidP="00F01B20">
      <w:pPr>
        <w:suppressAutoHyphens/>
        <w:spacing w:after="0" w:line="240" w:lineRule="auto"/>
        <w:ind w:left="4136" w:firstLine="112"/>
        <w:rPr>
          <w:rFonts w:eastAsia="Times New Roman"/>
          <w:b/>
          <w:color w:val="auto"/>
          <w:szCs w:val="20"/>
          <w:lang w:eastAsia="ar-SA"/>
        </w:rPr>
      </w:pPr>
    </w:p>
    <w:p w14:paraId="1A7C41D4" w14:textId="2BF619C4" w:rsidR="002B00D8" w:rsidRDefault="002B00D8" w:rsidP="00F01B20">
      <w:pPr>
        <w:suppressAutoHyphens/>
        <w:spacing w:after="0" w:line="240" w:lineRule="auto"/>
        <w:ind w:left="4136" w:firstLine="112"/>
        <w:rPr>
          <w:rFonts w:eastAsia="Times New Roman"/>
          <w:b/>
          <w:color w:val="auto"/>
          <w:szCs w:val="20"/>
          <w:lang w:eastAsia="ar-SA"/>
        </w:rPr>
      </w:pPr>
    </w:p>
    <w:p w14:paraId="1B472D14" w14:textId="14990693" w:rsidR="002B00D8" w:rsidRDefault="002B00D8" w:rsidP="00F01B20">
      <w:pPr>
        <w:suppressAutoHyphens/>
        <w:spacing w:after="0" w:line="240" w:lineRule="auto"/>
        <w:ind w:left="4136" w:firstLine="112"/>
        <w:rPr>
          <w:rFonts w:eastAsia="Times New Roman"/>
          <w:b/>
          <w:color w:val="auto"/>
          <w:szCs w:val="20"/>
          <w:lang w:eastAsia="ar-SA"/>
        </w:rPr>
      </w:pPr>
    </w:p>
    <w:p w14:paraId="4D9DF29E" w14:textId="3F718099" w:rsidR="002B00D8" w:rsidRDefault="002B00D8" w:rsidP="00F01B20">
      <w:pPr>
        <w:suppressAutoHyphens/>
        <w:spacing w:after="0" w:line="240" w:lineRule="auto"/>
        <w:ind w:left="4136" w:firstLine="112"/>
        <w:rPr>
          <w:rFonts w:eastAsia="Times New Roman"/>
          <w:b/>
          <w:color w:val="auto"/>
          <w:szCs w:val="20"/>
          <w:lang w:eastAsia="ar-SA"/>
        </w:rPr>
      </w:pPr>
    </w:p>
    <w:p w14:paraId="005F4853" w14:textId="62664A5A" w:rsidR="002B00D8" w:rsidRDefault="002B00D8" w:rsidP="00F01B20">
      <w:pPr>
        <w:suppressAutoHyphens/>
        <w:spacing w:after="0" w:line="240" w:lineRule="auto"/>
        <w:ind w:left="4136" w:firstLine="112"/>
        <w:rPr>
          <w:rFonts w:eastAsia="Times New Roman"/>
          <w:b/>
          <w:color w:val="auto"/>
          <w:szCs w:val="20"/>
          <w:lang w:eastAsia="ar-SA"/>
        </w:rPr>
      </w:pPr>
    </w:p>
    <w:p w14:paraId="093F535D" w14:textId="5D6DD187" w:rsidR="002B00D8" w:rsidRDefault="002B00D8" w:rsidP="00F01B20">
      <w:pPr>
        <w:suppressAutoHyphens/>
        <w:spacing w:after="0" w:line="240" w:lineRule="auto"/>
        <w:ind w:left="4136" w:firstLine="112"/>
        <w:rPr>
          <w:rFonts w:eastAsia="Times New Roman"/>
          <w:b/>
          <w:color w:val="auto"/>
          <w:szCs w:val="20"/>
          <w:lang w:eastAsia="ar-SA"/>
        </w:rPr>
      </w:pPr>
    </w:p>
    <w:p w14:paraId="590C1177" w14:textId="3F06F1E0" w:rsidR="002B00D8" w:rsidRDefault="002B00D8" w:rsidP="00F01B20">
      <w:pPr>
        <w:suppressAutoHyphens/>
        <w:spacing w:after="0" w:line="240" w:lineRule="auto"/>
        <w:ind w:left="4136" w:firstLine="112"/>
        <w:rPr>
          <w:rFonts w:eastAsia="Times New Roman"/>
          <w:b/>
          <w:color w:val="auto"/>
          <w:szCs w:val="20"/>
          <w:lang w:eastAsia="ar-SA"/>
        </w:rPr>
      </w:pPr>
    </w:p>
    <w:p w14:paraId="0879EA95" w14:textId="4828FF30" w:rsidR="002B00D8" w:rsidRDefault="002B00D8" w:rsidP="00F01B20">
      <w:pPr>
        <w:suppressAutoHyphens/>
        <w:spacing w:after="0" w:line="240" w:lineRule="auto"/>
        <w:ind w:left="4136" w:firstLine="112"/>
        <w:rPr>
          <w:rFonts w:eastAsia="Times New Roman"/>
          <w:b/>
          <w:color w:val="auto"/>
          <w:szCs w:val="20"/>
          <w:lang w:eastAsia="ar-SA"/>
        </w:rPr>
      </w:pPr>
    </w:p>
    <w:p w14:paraId="67D2C2F4" w14:textId="1B8E07C6" w:rsidR="002B00D8" w:rsidRDefault="002B00D8" w:rsidP="00F01B20">
      <w:pPr>
        <w:suppressAutoHyphens/>
        <w:spacing w:after="0" w:line="240" w:lineRule="auto"/>
        <w:ind w:left="4136" w:firstLine="112"/>
        <w:rPr>
          <w:rFonts w:eastAsia="Times New Roman"/>
          <w:b/>
          <w:color w:val="auto"/>
          <w:szCs w:val="20"/>
          <w:lang w:eastAsia="ar-SA"/>
        </w:rPr>
      </w:pPr>
    </w:p>
    <w:p w14:paraId="32CCF772" w14:textId="7C3D92F2" w:rsidR="002B00D8" w:rsidRDefault="002B00D8" w:rsidP="00F01B20">
      <w:pPr>
        <w:suppressAutoHyphens/>
        <w:spacing w:after="0" w:line="240" w:lineRule="auto"/>
        <w:ind w:left="4136" w:firstLine="112"/>
        <w:rPr>
          <w:rFonts w:eastAsia="Times New Roman"/>
          <w:b/>
          <w:color w:val="auto"/>
          <w:szCs w:val="20"/>
          <w:lang w:eastAsia="ar-SA"/>
        </w:rPr>
      </w:pPr>
    </w:p>
    <w:p w14:paraId="613B5981" w14:textId="3CE592FD" w:rsidR="002B00D8" w:rsidRDefault="002B00D8" w:rsidP="00F01B20">
      <w:pPr>
        <w:suppressAutoHyphens/>
        <w:spacing w:after="0" w:line="240" w:lineRule="auto"/>
        <w:ind w:left="4136" w:firstLine="112"/>
        <w:rPr>
          <w:rFonts w:eastAsia="Times New Roman"/>
          <w:b/>
          <w:color w:val="auto"/>
          <w:szCs w:val="20"/>
          <w:lang w:eastAsia="ar-SA"/>
        </w:rPr>
      </w:pPr>
    </w:p>
    <w:p w14:paraId="4E44C7AE" w14:textId="3FAD3AE6" w:rsidR="002B00D8" w:rsidRDefault="002B00D8" w:rsidP="00F01B20">
      <w:pPr>
        <w:suppressAutoHyphens/>
        <w:spacing w:after="0" w:line="240" w:lineRule="auto"/>
        <w:ind w:left="4136" w:firstLine="112"/>
        <w:rPr>
          <w:rFonts w:eastAsia="Times New Roman"/>
          <w:b/>
          <w:color w:val="auto"/>
          <w:szCs w:val="20"/>
          <w:lang w:eastAsia="ar-SA"/>
        </w:rPr>
      </w:pPr>
    </w:p>
    <w:p w14:paraId="73B9577A" w14:textId="285DDFEE" w:rsidR="002B00D8" w:rsidRDefault="002B00D8" w:rsidP="00F01B20">
      <w:pPr>
        <w:suppressAutoHyphens/>
        <w:spacing w:after="0" w:line="240" w:lineRule="auto"/>
        <w:ind w:left="4136" w:firstLine="112"/>
        <w:rPr>
          <w:rFonts w:eastAsia="Times New Roman"/>
          <w:b/>
          <w:color w:val="auto"/>
          <w:szCs w:val="20"/>
          <w:lang w:eastAsia="ar-SA"/>
        </w:rPr>
      </w:pPr>
    </w:p>
    <w:p w14:paraId="346463A3" w14:textId="0A4F2435" w:rsidR="002B00D8" w:rsidRDefault="002B00D8" w:rsidP="00F01B20">
      <w:pPr>
        <w:suppressAutoHyphens/>
        <w:spacing w:after="0" w:line="240" w:lineRule="auto"/>
        <w:ind w:left="4136" w:firstLine="112"/>
        <w:rPr>
          <w:rFonts w:eastAsia="Times New Roman"/>
          <w:b/>
          <w:color w:val="auto"/>
          <w:szCs w:val="20"/>
          <w:lang w:eastAsia="ar-SA"/>
        </w:rPr>
      </w:pPr>
    </w:p>
    <w:p w14:paraId="192CBD61" w14:textId="6469E796" w:rsidR="002B00D8" w:rsidRDefault="002B00D8" w:rsidP="00F01B20">
      <w:pPr>
        <w:suppressAutoHyphens/>
        <w:spacing w:after="0" w:line="240" w:lineRule="auto"/>
        <w:ind w:left="4136" w:firstLine="112"/>
        <w:rPr>
          <w:rFonts w:eastAsia="Times New Roman"/>
          <w:b/>
          <w:color w:val="auto"/>
          <w:szCs w:val="20"/>
          <w:lang w:eastAsia="ar-SA"/>
        </w:rPr>
      </w:pPr>
    </w:p>
    <w:p w14:paraId="4DE64BEB" w14:textId="16FB5BD4" w:rsidR="002B00D8" w:rsidRDefault="002B00D8" w:rsidP="00F01B20">
      <w:pPr>
        <w:suppressAutoHyphens/>
        <w:spacing w:after="0" w:line="240" w:lineRule="auto"/>
        <w:ind w:left="4136" w:firstLine="112"/>
        <w:rPr>
          <w:rFonts w:eastAsia="Times New Roman"/>
          <w:b/>
          <w:color w:val="auto"/>
          <w:szCs w:val="20"/>
          <w:lang w:eastAsia="ar-SA"/>
        </w:rPr>
      </w:pPr>
    </w:p>
    <w:p w14:paraId="43FE853E" w14:textId="164A8254" w:rsidR="002B00D8" w:rsidRDefault="002B00D8" w:rsidP="00F01B20">
      <w:pPr>
        <w:suppressAutoHyphens/>
        <w:spacing w:after="0" w:line="240" w:lineRule="auto"/>
        <w:ind w:left="4136" w:firstLine="112"/>
        <w:rPr>
          <w:rFonts w:eastAsia="Times New Roman"/>
          <w:b/>
          <w:color w:val="auto"/>
          <w:szCs w:val="20"/>
          <w:lang w:eastAsia="ar-SA"/>
        </w:rPr>
      </w:pPr>
    </w:p>
    <w:p w14:paraId="43768C15" w14:textId="35E8EAFB" w:rsidR="002B00D8" w:rsidRDefault="002B00D8" w:rsidP="00F01B20">
      <w:pPr>
        <w:suppressAutoHyphens/>
        <w:spacing w:after="0" w:line="240" w:lineRule="auto"/>
        <w:ind w:left="4136" w:firstLine="112"/>
        <w:rPr>
          <w:rFonts w:eastAsia="Times New Roman"/>
          <w:b/>
          <w:color w:val="auto"/>
          <w:szCs w:val="20"/>
          <w:lang w:eastAsia="ar-SA"/>
        </w:rPr>
      </w:pPr>
    </w:p>
    <w:p w14:paraId="438B617F" w14:textId="55281575" w:rsidR="002B00D8" w:rsidRDefault="002B00D8" w:rsidP="00F01B20">
      <w:pPr>
        <w:suppressAutoHyphens/>
        <w:spacing w:after="0" w:line="240" w:lineRule="auto"/>
        <w:ind w:left="4136" w:firstLine="112"/>
        <w:rPr>
          <w:rFonts w:eastAsia="Times New Roman"/>
          <w:b/>
          <w:color w:val="auto"/>
          <w:szCs w:val="20"/>
          <w:lang w:eastAsia="ar-SA"/>
        </w:rPr>
      </w:pPr>
    </w:p>
    <w:p w14:paraId="7DCC1EEA" w14:textId="1ACAE90D" w:rsidR="002B00D8" w:rsidRDefault="002B00D8" w:rsidP="00F01B20">
      <w:pPr>
        <w:suppressAutoHyphens/>
        <w:spacing w:after="0" w:line="240" w:lineRule="auto"/>
        <w:ind w:left="4136" w:firstLine="112"/>
        <w:rPr>
          <w:rFonts w:eastAsia="Times New Roman"/>
          <w:b/>
          <w:color w:val="auto"/>
          <w:szCs w:val="20"/>
          <w:lang w:eastAsia="ar-SA"/>
        </w:rPr>
      </w:pPr>
    </w:p>
    <w:p w14:paraId="755B5CE1" w14:textId="4D0716AE" w:rsidR="002B00D8" w:rsidRDefault="002B00D8" w:rsidP="00F01B20">
      <w:pPr>
        <w:suppressAutoHyphens/>
        <w:spacing w:after="0" w:line="240" w:lineRule="auto"/>
        <w:ind w:left="4136" w:firstLine="112"/>
        <w:rPr>
          <w:rFonts w:eastAsia="Times New Roman"/>
          <w:b/>
          <w:color w:val="auto"/>
          <w:szCs w:val="20"/>
          <w:lang w:eastAsia="ar-SA"/>
        </w:rPr>
      </w:pPr>
    </w:p>
    <w:p w14:paraId="23FDDD44" w14:textId="5D1E3B30" w:rsidR="002B00D8" w:rsidRDefault="002B00D8" w:rsidP="00F01B20">
      <w:pPr>
        <w:suppressAutoHyphens/>
        <w:spacing w:after="0" w:line="240" w:lineRule="auto"/>
        <w:ind w:left="4136" w:firstLine="112"/>
        <w:rPr>
          <w:rFonts w:eastAsia="Times New Roman"/>
          <w:b/>
          <w:color w:val="auto"/>
          <w:szCs w:val="20"/>
          <w:lang w:eastAsia="ar-SA"/>
        </w:rPr>
      </w:pPr>
    </w:p>
    <w:p w14:paraId="6BD19732" w14:textId="62A2558B" w:rsidR="002B00D8" w:rsidRDefault="002B00D8" w:rsidP="00F01B20">
      <w:pPr>
        <w:suppressAutoHyphens/>
        <w:spacing w:after="0" w:line="240" w:lineRule="auto"/>
        <w:ind w:left="4136" w:firstLine="112"/>
        <w:rPr>
          <w:rFonts w:eastAsia="Times New Roman"/>
          <w:b/>
          <w:color w:val="auto"/>
          <w:szCs w:val="20"/>
          <w:lang w:eastAsia="ar-SA"/>
        </w:rPr>
      </w:pPr>
    </w:p>
    <w:p w14:paraId="08B8A36B" w14:textId="2E620542" w:rsidR="002B00D8" w:rsidRDefault="002B00D8" w:rsidP="00F01B20">
      <w:pPr>
        <w:suppressAutoHyphens/>
        <w:spacing w:after="0" w:line="240" w:lineRule="auto"/>
        <w:ind w:left="4136" w:firstLine="112"/>
        <w:rPr>
          <w:rFonts w:eastAsia="Times New Roman"/>
          <w:b/>
          <w:color w:val="auto"/>
          <w:szCs w:val="20"/>
          <w:lang w:eastAsia="ar-SA"/>
        </w:rPr>
      </w:pPr>
    </w:p>
    <w:p w14:paraId="01707019" w14:textId="51892E9F" w:rsidR="002B00D8" w:rsidRDefault="002B00D8" w:rsidP="00F01B20">
      <w:pPr>
        <w:suppressAutoHyphens/>
        <w:spacing w:after="0" w:line="240" w:lineRule="auto"/>
        <w:ind w:left="4136" w:firstLine="112"/>
        <w:rPr>
          <w:rFonts w:eastAsia="Times New Roman"/>
          <w:b/>
          <w:color w:val="auto"/>
          <w:szCs w:val="20"/>
          <w:lang w:eastAsia="ar-SA"/>
        </w:rPr>
      </w:pPr>
    </w:p>
    <w:p w14:paraId="16CE64CE" w14:textId="06FDE604" w:rsidR="002B00D8" w:rsidRDefault="002B00D8" w:rsidP="00F01B20">
      <w:pPr>
        <w:suppressAutoHyphens/>
        <w:spacing w:after="0" w:line="240" w:lineRule="auto"/>
        <w:ind w:left="4136" w:firstLine="112"/>
        <w:rPr>
          <w:rFonts w:eastAsia="Times New Roman"/>
          <w:b/>
          <w:color w:val="auto"/>
          <w:szCs w:val="20"/>
          <w:lang w:eastAsia="ar-SA"/>
        </w:rPr>
      </w:pPr>
    </w:p>
    <w:p w14:paraId="556DDD40" w14:textId="2FB80BCC" w:rsidR="002B00D8" w:rsidRDefault="002B00D8" w:rsidP="00F01B20">
      <w:pPr>
        <w:suppressAutoHyphens/>
        <w:spacing w:after="0" w:line="240" w:lineRule="auto"/>
        <w:ind w:left="4136" w:firstLine="112"/>
        <w:rPr>
          <w:rFonts w:eastAsia="Times New Roman"/>
          <w:b/>
          <w:color w:val="auto"/>
          <w:szCs w:val="20"/>
          <w:lang w:eastAsia="ar-SA"/>
        </w:rPr>
      </w:pPr>
    </w:p>
    <w:p w14:paraId="42A9621B" w14:textId="77258D35" w:rsidR="00A237C2" w:rsidRDefault="00A237C2" w:rsidP="00F01B20">
      <w:pPr>
        <w:suppressAutoHyphens/>
        <w:spacing w:after="0" w:line="240" w:lineRule="auto"/>
        <w:ind w:left="4136" w:firstLine="112"/>
        <w:rPr>
          <w:rFonts w:eastAsia="Times New Roman"/>
          <w:b/>
          <w:color w:val="auto"/>
          <w:szCs w:val="20"/>
          <w:lang w:eastAsia="ar-SA"/>
        </w:rPr>
      </w:pPr>
    </w:p>
    <w:p w14:paraId="76A71D91" w14:textId="04263280" w:rsidR="00A237C2" w:rsidRDefault="00A237C2" w:rsidP="00F01B20">
      <w:pPr>
        <w:suppressAutoHyphens/>
        <w:spacing w:after="0" w:line="240" w:lineRule="auto"/>
        <w:ind w:left="4136" w:firstLine="112"/>
        <w:rPr>
          <w:rFonts w:eastAsia="Times New Roman"/>
          <w:b/>
          <w:color w:val="auto"/>
          <w:szCs w:val="20"/>
          <w:lang w:eastAsia="ar-SA"/>
        </w:rPr>
      </w:pPr>
    </w:p>
    <w:p w14:paraId="486BFE7D" w14:textId="720EDEC5" w:rsidR="00A237C2" w:rsidRDefault="00A237C2" w:rsidP="00F01B20">
      <w:pPr>
        <w:suppressAutoHyphens/>
        <w:spacing w:after="0" w:line="240" w:lineRule="auto"/>
        <w:ind w:left="4136" w:firstLine="112"/>
        <w:rPr>
          <w:rFonts w:eastAsia="Times New Roman"/>
          <w:b/>
          <w:color w:val="auto"/>
          <w:szCs w:val="20"/>
          <w:lang w:eastAsia="ar-SA"/>
        </w:rPr>
      </w:pPr>
    </w:p>
    <w:p w14:paraId="3F8511D8" w14:textId="6F0A630F" w:rsidR="00A237C2" w:rsidRDefault="00A237C2" w:rsidP="00F01B20">
      <w:pPr>
        <w:suppressAutoHyphens/>
        <w:spacing w:after="0" w:line="240" w:lineRule="auto"/>
        <w:ind w:left="4136" w:firstLine="112"/>
        <w:rPr>
          <w:rFonts w:eastAsia="Times New Roman"/>
          <w:b/>
          <w:color w:val="auto"/>
          <w:szCs w:val="20"/>
          <w:lang w:eastAsia="ar-SA"/>
        </w:rPr>
      </w:pPr>
    </w:p>
    <w:p w14:paraId="7C871D3F" w14:textId="667A022E" w:rsidR="00A237C2" w:rsidRDefault="00A237C2" w:rsidP="00F01B20">
      <w:pPr>
        <w:suppressAutoHyphens/>
        <w:spacing w:after="0" w:line="240" w:lineRule="auto"/>
        <w:ind w:left="4136" w:firstLine="112"/>
        <w:rPr>
          <w:rFonts w:eastAsia="Times New Roman"/>
          <w:b/>
          <w:color w:val="auto"/>
          <w:szCs w:val="20"/>
          <w:lang w:eastAsia="ar-SA"/>
        </w:rPr>
      </w:pPr>
    </w:p>
    <w:p w14:paraId="71B28822" w14:textId="691D6FFE" w:rsidR="00A237C2" w:rsidRDefault="00A237C2" w:rsidP="00F01B20">
      <w:pPr>
        <w:suppressAutoHyphens/>
        <w:spacing w:after="0" w:line="240" w:lineRule="auto"/>
        <w:ind w:left="4136" w:firstLine="112"/>
        <w:rPr>
          <w:rFonts w:eastAsia="Times New Roman"/>
          <w:b/>
          <w:color w:val="auto"/>
          <w:szCs w:val="20"/>
          <w:lang w:eastAsia="ar-SA"/>
        </w:rPr>
      </w:pPr>
    </w:p>
    <w:p w14:paraId="295E55FE" w14:textId="2315A846" w:rsidR="00A237C2" w:rsidRDefault="00A237C2" w:rsidP="00F01B20">
      <w:pPr>
        <w:suppressAutoHyphens/>
        <w:spacing w:after="0" w:line="240" w:lineRule="auto"/>
        <w:ind w:left="4136" w:firstLine="112"/>
        <w:rPr>
          <w:rFonts w:eastAsia="Times New Roman"/>
          <w:b/>
          <w:color w:val="auto"/>
          <w:szCs w:val="20"/>
          <w:lang w:eastAsia="ar-SA"/>
        </w:rPr>
      </w:pPr>
    </w:p>
    <w:p w14:paraId="10E54559" w14:textId="46A2187C" w:rsidR="00A237C2" w:rsidRDefault="00A237C2" w:rsidP="00F01B20">
      <w:pPr>
        <w:suppressAutoHyphens/>
        <w:spacing w:after="0" w:line="240" w:lineRule="auto"/>
        <w:ind w:left="4136" w:firstLine="112"/>
        <w:rPr>
          <w:rFonts w:eastAsia="Times New Roman"/>
          <w:b/>
          <w:color w:val="auto"/>
          <w:szCs w:val="20"/>
          <w:lang w:eastAsia="ar-SA"/>
        </w:rPr>
      </w:pPr>
    </w:p>
    <w:p w14:paraId="53922CE1" w14:textId="77777777" w:rsidR="00A237C2" w:rsidRDefault="00A237C2" w:rsidP="00F01B20">
      <w:pPr>
        <w:suppressAutoHyphens/>
        <w:spacing w:after="0" w:line="240" w:lineRule="auto"/>
        <w:ind w:left="4136" w:firstLine="112"/>
        <w:rPr>
          <w:rFonts w:eastAsia="Times New Roman"/>
          <w:b/>
          <w:color w:val="auto"/>
          <w:szCs w:val="20"/>
          <w:lang w:eastAsia="ar-SA"/>
        </w:rPr>
      </w:pPr>
    </w:p>
    <w:p w14:paraId="5BCFFA5A" w14:textId="54C42889" w:rsidR="002B00D8" w:rsidRDefault="002B00D8" w:rsidP="00F01B20">
      <w:pPr>
        <w:suppressAutoHyphens/>
        <w:spacing w:after="0" w:line="240" w:lineRule="auto"/>
        <w:ind w:left="4136" w:firstLine="112"/>
        <w:rPr>
          <w:rFonts w:eastAsia="Times New Roman"/>
          <w:b/>
          <w:color w:val="auto"/>
          <w:szCs w:val="20"/>
          <w:lang w:eastAsia="ar-SA"/>
        </w:rPr>
      </w:pPr>
    </w:p>
    <w:p w14:paraId="0453E172" w14:textId="20FC8571" w:rsidR="002B00D8" w:rsidRDefault="002B00D8" w:rsidP="00F01B20">
      <w:pPr>
        <w:suppressAutoHyphens/>
        <w:spacing w:after="0" w:line="240" w:lineRule="auto"/>
        <w:ind w:left="4136" w:firstLine="112"/>
        <w:rPr>
          <w:rFonts w:eastAsia="Times New Roman"/>
          <w:b/>
          <w:color w:val="auto"/>
          <w:szCs w:val="20"/>
          <w:lang w:eastAsia="ar-SA"/>
        </w:rPr>
      </w:pPr>
    </w:p>
    <w:p w14:paraId="12980E47" w14:textId="6E68858B" w:rsidR="002B00D8" w:rsidRDefault="002B00D8" w:rsidP="00F01B20">
      <w:pPr>
        <w:suppressAutoHyphens/>
        <w:spacing w:after="0" w:line="240" w:lineRule="auto"/>
        <w:ind w:left="4136" w:firstLine="112"/>
        <w:rPr>
          <w:rFonts w:eastAsia="Times New Roman"/>
          <w:b/>
          <w:color w:val="auto"/>
          <w:szCs w:val="20"/>
          <w:lang w:eastAsia="ar-SA"/>
        </w:rPr>
      </w:pPr>
    </w:p>
    <w:p w14:paraId="3AD817D6" w14:textId="0F174DC7" w:rsidR="002B00D8" w:rsidRDefault="002B00D8" w:rsidP="00F01B20">
      <w:pPr>
        <w:suppressAutoHyphens/>
        <w:spacing w:after="0" w:line="240" w:lineRule="auto"/>
        <w:ind w:left="4136" w:firstLine="112"/>
        <w:rPr>
          <w:rFonts w:eastAsia="Times New Roman"/>
          <w:b/>
          <w:color w:val="auto"/>
          <w:szCs w:val="20"/>
          <w:lang w:eastAsia="ar-SA"/>
        </w:rPr>
      </w:pPr>
    </w:p>
    <w:p w14:paraId="7FA31055" w14:textId="5EBCF046" w:rsidR="00F01B20" w:rsidRPr="00F01B20" w:rsidRDefault="00F64A55" w:rsidP="00F01B20">
      <w:pPr>
        <w:suppressAutoHyphens/>
        <w:spacing w:after="0" w:line="240" w:lineRule="auto"/>
        <w:ind w:left="4136" w:firstLine="112"/>
        <w:rPr>
          <w:rFonts w:eastAsia="Times New Roman"/>
          <w:b/>
          <w:color w:val="auto"/>
          <w:szCs w:val="20"/>
          <w:lang w:eastAsia="ar-SA"/>
        </w:rPr>
      </w:pPr>
      <w:r>
        <w:rPr>
          <w:rFonts w:eastAsia="Times New Roman"/>
          <w:b/>
          <w:color w:val="auto"/>
          <w:szCs w:val="20"/>
          <w:lang w:eastAsia="ar-SA"/>
        </w:rPr>
        <w:lastRenderedPageBreak/>
        <w:t>Z</w:t>
      </w:r>
      <w:r w:rsidR="00F01B20" w:rsidRPr="00F01B20">
        <w:rPr>
          <w:rFonts w:eastAsia="Times New Roman"/>
          <w:b/>
          <w:color w:val="auto"/>
          <w:szCs w:val="20"/>
          <w:lang w:eastAsia="ar-SA"/>
        </w:rPr>
        <w:t>ałącznik nr</w:t>
      </w:r>
      <w:r w:rsidR="002B00D8">
        <w:rPr>
          <w:rFonts w:eastAsia="Times New Roman"/>
          <w:b/>
          <w:color w:val="auto"/>
          <w:szCs w:val="20"/>
          <w:lang w:eastAsia="ar-SA"/>
        </w:rPr>
        <w:t xml:space="preserve"> 5</w:t>
      </w:r>
      <w:r w:rsidR="00F01B20" w:rsidRPr="00F01B20">
        <w:rPr>
          <w:rFonts w:eastAsia="Times New Roman"/>
          <w:b/>
          <w:color w:val="auto"/>
          <w:szCs w:val="20"/>
          <w:lang w:eastAsia="ar-SA"/>
        </w:rPr>
        <w:t xml:space="preserve">   do umowy nr  </w:t>
      </w:r>
      <w:r w:rsidR="002369E2">
        <w:rPr>
          <w:rFonts w:eastAsia="Times New Roman"/>
          <w:b/>
          <w:color w:val="auto"/>
          <w:szCs w:val="20"/>
          <w:lang w:eastAsia="ar-SA"/>
        </w:rPr>
        <w:t>ZP</w:t>
      </w:r>
      <w:r w:rsidR="00F01B20" w:rsidRPr="00F01B20">
        <w:rPr>
          <w:rFonts w:eastAsia="Times New Roman"/>
          <w:b/>
          <w:color w:val="auto"/>
          <w:szCs w:val="20"/>
          <w:lang w:eastAsia="ar-SA"/>
        </w:rPr>
        <w:t>…………………</w:t>
      </w:r>
    </w:p>
    <w:p w14:paraId="2DB6818B" w14:textId="77777777" w:rsidR="00F01B20" w:rsidRPr="00F01B20" w:rsidRDefault="00F01B20" w:rsidP="00F01B20">
      <w:pPr>
        <w:suppressAutoHyphens/>
        <w:autoSpaceDE w:val="0"/>
        <w:spacing w:after="0" w:line="240" w:lineRule="auto"/>
        <w:ind w:left="0" w:firstLine="0"/>
        <w:rPr>
          <w:rFonts w:ascii="Times New Roman" w:eastAsia="Times New Roman" w:hAnsi="Times New Roman" w:cs="Times New Roman"/>
          <w:color w:val="auto"/>
          <w:szCs w:val="20"/>
        </w:rPr>
      </w:pPr>
    </w:p>
    <w:p w14:paraId="4D94844B" w14:textId="77777777" w:rsidR="00F01B20" w:rsidRPr="00F01B20" w:rsidRDefault="00F01B20" w:rsidP="00F01B20">
      <w:pPr>
        <w:tabs>
          <w:tab w:val="left" w:pos="1824"/>
        </w:tabs>
        <w:spacing w:after="0" w:line="240" w:lineRule="auto"/>
        <w:ind w:left="0" w:firstLine="0"/>
        <w:jc w:val="center"/>
        <w:rPr>
          <w:rFonts w:ascii="Times New Roman" w:eastAsia="Times New Roman" w:hAnsi="Times New Roman" w:cs="Times New Roman"/>
          <w:b/>
          <w:bCs/>
          <w:color w:val="auto"/>
          <w:sz w:val="18"/>
          <w:szCs w:val="18"/>
        </w:rPr>
      </w:pPr>
      <w:r w:rsidRPr="00F01B20">
        <w:rPr>
          <w:rFonts w:ascii="Times New Roman" w:eastAsia="Times New Roman" w:hAnsi="Times New Roman" w:cs="Times New Roman"/>
          <w:b/>
          <w:bCs/>
          <w:color w:val="auto"/>
          <w:sz w:val="18"/>
          <w:szCs w:val="18"/>
        </w:rPr>
        <w:t>KLAUZULA INFORMACYJNA</w:t>
      </w:r>
    </w:p>
    <w:p w14:paraId="55A40012" w14:textId="77777777" w:rsidR="00F01B20" w:rsidRPr="00F01B20" w:rsidRDefault="00F01B20" w:rsidP="00F01B20">
      <w:pPr>
        <w:tabs>
          <w:tab w:val="left" w:pos="1824"/>
        </w:tabs>
        <w:spacing w:after="0" w:line="240" w:lineRule="auto"/>
        <w:ind w:left="0" w:firstLine="0"/>
        <w:rPr>
          <w:rFonts w:ascii="Times New Roman" w:eastAsia="Times New Roman" w:hAnsi="Times New Roman" w:cs="Times New Roman"/>
          <w:color w:val="auto"/>
          <w:sz w:val="18"/>
          <w:szCs w:val="18"/>
        </w:rPr>
      </w:pPr>
      <w:r w:rsidRPr="00F01B20">
        <w:rPr>
          <w:rFonts w:ascii="Times New Roman" w:eastAsia="Times New Roman" w:hAnsi="Times New Roman" w:cs="Times New Roman"/>
          <w:color w:val="auto"/>
          <w:sz w:val="18"/>
          <w:szCs w:val="18"/>
        </w:rPr>
        <w:t xml:space="preserve">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 dalej „RODO” oraz art. 19 ustawy Prawo zamówień publicznych z dnia </w:t>
      </w:r>
      <w:r w:rsidRPr="00F01B20">
        <w:rPr>
          <w:rFonts w:ascii="Times New Roman" w:eastAsia="Times New Roman" w:hAnsi="Times New Roman" w:cs="Times New Roman"/>
          <w:color w:val="auto"/>
          <w:sz w:val="18"/>
          <w:szCs w:val="18"/>
        </w:rPr>
        <w:br/>
        <w:t xml:space="preserve">11 września 2019 r. (…)niniejszym informuję, iż: </w:t>
      </w:r>
    </w:p>
    <w:p w14:paraId="0FA38FAE"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Times New Roman"/>
          <w:color w:val="auto"/>
          <w:kern w:val="2"/>
          <w:sz w:val="18"/>
          <w:szCs w:val="18"/>
        </w:rPr>
      </w:pPr>
      <w:r w:rsidRPr="00F01B20">
        <w:rPr>
          <w:rFonts w:ascii="Times New Roman" w:eastAsia="Times New Roman" w:hAnsi="Times New Roman" w:cs="Times New Roman"/>
          <w:color w:val="auto"/>
          <w:kern w:val="2"/>
          <w:sz w:val="18"/>
          <w:szCs w:val="18"/>
        </w:rPr>
        <w:t xml:space="preserve">Administratorem Pani/Pana danych osobowych jest Akademia Piotrkowska w Piotrkowie Trybunalskim reprezentowana przez Rektora, z siedzibą przy ul. Juliusza Słowackiego 114/118, 97-300 Piotrków Trybunalski, e-mail: </w:t>
      </w:r>
      <w:hyperlink r:id="rId8" w:history="1">
        <w:r w:rsidRPr="00F01B20">
          <w:rPr>
            <w:rFonts w:ascii="Times New Roman" w:eastAsia="Times New Roman" w:hAnsi="Times New Roman" w:cs="Times New Roman"/>
            <w:color w:val="0000FF"/>
            <w:kern w:val="2"/>
            <w:sz w:val="18"/>
            <w:szCs w:val="18"/>
            <w:u w:val="single"/>
          </w:rPr>
          <w:t>poczta@apt.edu.pl</w:t>
        </w:r>
      </w:hyperlink>
      <w:r w:rsidRPr="00F01B20">
        <w:rPr>
          <w:rFonts w:ascii="Times New Roman" w:eastAsia="Times New Roman" w:hAnsi="Times New Roman" w:cs="Times New Roman"/>
          <w:color w:val="auto"/>
          <w:kern w:val="2"/>
          <w:sz w:val="18"/>
          <w:szCs w:val="18"/>
        </w:rPr>
        <w:t xml:space="preserve"> ;</w:t>
      </w:r>
    </w:p>
    <w:p w14:paraId="10CBB139"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Times New Roman"/>
          <w:color w:val="auto"/>
          <w:kern w:val="2"/>
          <w:sz w:val="18"/>
          <w:szCs w:val="18"/>
        </w:rPr>
      </w:pPr>
      <w:r w:rsidRPr="00F01B20">
        <w:rPr>
          <w:rFonts w:ascii="Times New Roman" w:eastAsia="Times New Roman" w:hAnsi="Times New Roman" w:cs="Times New Roman"/>
          <w:color w:val="auto"/>
          <w:kern w:val="2"/>
          <w:sz w:val="18"/>
          <w:szCs w:val="18"/>
        </w:rPr>
        <w:t xml:space="preserve">Administrator wyznaczył Inspektora Ochrony Danych, nadzorującego prawidłowość przetwarzania danych, </w:t>
      </w:r>
      <w:r w:rsidRPr="00F01B20">
        <w:rPr>
          <w:rFonts w:ascii="Times New Roman" w:eastAsia="Times New Roman" w:hAnsi="Times New Roman" w:cs="Times New Roman"/>
          <w:color w:val="auto"/>
          <w:kern w:val="2"/>
          <w:sz w:val="18"/>
          <w:szCs w:val="18"/>
        </w:rPr>
        <w:br/>
        <w:t xml:space="preserve">z którym można skontaktować się za pośrednictwem adresu e-mail: </w:t>
      </w:r>
      <w:hyperlink r:id="rId9" w:history="1">
        <w:r w:rsidRPr="00F01B20">
          <w:rPr>
            <w:rFonts w:ascii="Times New Roman" w:eastAsia="Times New Roman" w:hAnsi="Times New Roman" w:cs="Times New Roman"/>
            <w:color w:val="0000FF"/>
            <w:kern w:val="2"/>
            <w:sz w:val="18"/>
            <w:szCs w:val="18"/>
            <w:u w:val="single"/>
          </w:rPr>
          <w:t>rodo@apt.edu.pl</w:t>
        </w:r>
      </w:hyperlink>
      <w:r w:rsidRPr="00F01B20">
        <w:rPr>
          <w:rFonts w:ascii="Times New Roman" w:eastAsia="Times New Roman" w:hAnsi="Times New Roman" w:cs="Times New Roman"/>
          <w:color w:val="auto"/>
          <w:kern w:val="2"/>
          <w:sz w:val="18"/>
          <w:szCs w:val="18"/>
        </w:rPr>
        <w:t xml:space="preserve"> ;</w:t>
      </w:r>
    </w:p>
    <w:p w14:paraId="715A9538"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Times New Roman"/>
          <w:color w:val="auto"/>
          <w:kern w:val="2"/>
          <w:sz w:val="18"/>
          <w:szCs w:val="18"/>
        </w:rPr>
      </w:pPr>
      <w:r w:rsidRPr="00F01B20">
        <w:rPr>
          <w:rFonts w:ascii="Times New Roman" w:eastAsia="Times New Roman" w:hAnsi="Times New Roman" w:cs="Times New Roman"/>
          <w:color w:val="auto"/>
          <w:kern w:val="2"/>
          <w:sz w:val="18"/>
          <w:szCs w:val="18"/>
        </w:rPr>
        <w:t xml:space="preserve">podstawą prawną do przetwarzania Pani/Pana danych osobowych jest: art. 6 ust. 1 lit. c RODO (przetwarzanie jest niezbędne do wypełnienia obowiązku prawnego ciążącego na administratorze, wynikające z ustawy Prawo zamówień publicznych z dnia 11 września 2019 r. (…), zwanej dalej „p.z.p.”); </w:t>
      </w:r>
    </w:p>
    <w:p w14:paraId="3B1B8A6B"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Calibri"/>
          <w:color w:val="auto"/>
          <w:kern w:val="2"/>
          <w:sz w:val="18"/>
          <w:szCs w:val="18"/>
        </w:rPr>
      </w:pPr>
      <w:r w:rsidRPr="00F01B20">
        <w:rPr>
          <w:rFonts w:ascii="Times New Roman" w:eastAsia="Calibri" w:hAnsi="Times New Roman" w:cs="Calibri"/>
          <w:color w:val="auto"/>
          <w:sz w:val="18"/>
          <w:szCs w:val="18"/>
        </w:rPr>
        <w:t>Pani/Pana dane osobowe będą przetwarzane w celu związanym z postępowaniem o udzielenie zamówienia publicznego;</w:t>
      </w:r>
    </w:p>
    <w:p w14:paraId="2A99F520"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Calibri"/>
          <w:color w:val="auto"/>
          <w:kern w:val="2"/>
          <w:sz w:val="18"/>
          <w:szCs w:val="18"/>
        </w:rPr>
      </w:pPr>
      <w:r w:rsidRPr="00F01B20">
        <w:rPr>
          <w:rFonts w:ascii="Times New Roman" w:eastAsia="Calibri" w:hAnsi="Times New Roman" w:cs="Calibri"/>
          <w:color w:val="auto"/>
          <w:sz w:val="18"/>
          <w:szCs w:val="18"/>
        </w:rPr>
        <w:t>podanie przez Panią/Pana danych osobowych stanowi wymóg ustawowy określony w przepisach ustawy p.z.p., który wiąże się z udziałem w postępowaniu o udzielenie zamówienia publicznego. Skutkiem niepodania danych osobowych będzie brak możliwości udzielenia zamówienia publicznego;</w:t>
      </w:r>
    </w:p>
    <w:p w14:paraId="6F5DA6B0"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Calibri"/>
          <w:color w:val="auto"/>
          <w:kern w:val="2"/>
          <w:sz w:val="18"/>
          <w:szCs w:val="18"/>
        </w:rPr>
      </w:pPr>
      <w:r w:rsidRPr="00F01B20">
        <w:rPr>
          <w:rFonts w:ascii="Times New Roman" w:eastAsia="Calibri" w:hAnsi="Times New Roman" w:cs="Calibri"/>
          <w:color w:val="auto"/>
          <w:sz w:val="18"/>
          <w:szCs w:val="18"/>
        </w:rPr>
        <w:t xml:space="preserve">Pani/Pana dane osobowe będą przechowywane, zgodnie z art. 78 ust. 1 ustawy p.z.p. przez okres 4 lat od dnia zakończenia postępowania o udzielenie zamówienia; </w:t>
      </w:r>
    </w:p>
    <w:p w14:paraId="76D09483"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Calibri"/>
          <w:color w:val="auto"/>
          <w:kern w:val="2"/>
          <w:sz w:val="18"/>
          <w:szCs w:val="18"/>
        </w:rPr>
      </w:pPr>
      <w:r w:rsidRPr="00F01B20">
        <w:rPr>
          <w:rFonts w:ascii="Times New Roman" w:eastAsia="Calibri" w:hAnsi="Times New Roman" w:cs="Calibri"/>
          <w:color w:val="auto"/>
          <w:sz w:val="18"/>
          <w:szCs w:val="18"/>
        </w:rPr>
        <w:t>odbiorcami danych mogą być podmioty upoważnione na mocy przepisów prawa oraz podmioty przetwarzające dane osobowe na zlecenie administratora w związku z wykonywaniem powierzonego im zadania na podstawie zawartej umowy powierzenia danych;</w:t>
      </w:r>
    </w:p>
    <w:p w14:paraId="3ADE590E"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Calibri"/>
          <w:color w:val="auto"/>
          <w:kern w:val="2"/>
          <w:sz w:val="18"/>
          <w:szCs w:val="18"/>
        </w:rPr>
      </w:pPr>
      <w:r w:rsidRPr="00F01B20">
        <w:rPr>
          <w:rFonts w:ascii="Times New Roman" w:eastAsia="Calibri" w:hAnsi="Times New Roman" w:cs="Calibri"/>
          <w:color w:val="auto"/>
          <w:sz w:val="18"/>
          <w:szCs w:val="18"/>
        </w:rPr>
        <w:t xml:space="preserve">w odniesieniu do Pani/Pana danych osobowych decyzje nie będą podejmowane w sposób zautomatyzowany, stosownie do art. 22 RODO; </w:t>
      </w:r>
    </w:p>
    <w:p w14:paraId="7F0B447A" w14:textId="77777777" w:rsidR="00F01B20" w:rsidRPr="00F01B20" w:rsidRDefault="00F01B20" w:rsidP="00F01B20">
      <w:pPr>
        <w:numPr>
          <w:ilvl w:val="0"/>
          <w:numId w:val="30"/>
        </w:numPr>
        <w:spacing w:after="120" w:line="240" w:lineRule="auto"/>
        <w:ind w:left="714" w:hanging="357"/>
        <w:jc w:val="left"/>
        <w:rPr>
          <w:rFonts w:ascii="Times New Roman" w:eastAsia="Times New Roman" w:hAnsi="Times New Roman" w:cs="Calibri"/>
          <w:color w:val="auto"/>
          <w:kern w:val="2"/>
          <w:sz w:val="18"/>
          <w:szCs w:val="18"/>
        </w:rPr>
      </w:pPr>
      <w:r w:rsidRPr="00F01B20">
        <w:rPr>
          <w:rFonts w:ascii="Times New Roman" w:eastAsia="Calibri" w:hAnsi="Times New Roman" w:cs="Calibri"/>
          <w:color w:val="auto"/>
          <w:sz w:val="18"/>
          <w:szCs w:val="18"/>
        </w:rPr>
        <w:t xml:space="preserve">posiada Pani/Pan: </w:t>
      </w:r>
    </w:p>
    <w:p w14:paraId="6E4EE6B7" w14:textId="77777777" w:rsidR="00F01B20" w:rsidRPr="00F01B20" w:rsidRDefault="00F01B20" w:rsidP="00F01B20">
      <w:pPr>
        <w:numPr>
          <w:ilvl w:val="0"/>
          <w:numId w:val="31"/>
        </w:numPr>
        <w:tabs>
          <w:tab w:val="left" w:pos="1824"/>
        </w:tabs>
        <w:spacing w:after="200" w:line="266" w:lineRule="auto"/>
        <w:contextualSpacing/>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 xml:space="preserve">na podstawie art. 15 RODO prawo dostępu do danych osobowych Pani/Pana dotyczących (jeżeli wykonanie obowiązków, o których mowa w art. 15 ust. 1-3 RODO wymagałoby niewspółmiernie dużego wysiłku zamawiający wymaga, od osoby której dane dotyczą, wskazania dodatkowych informacji mających na celu sprecyzowanie żądania, w szczególności podania: daty postępowania o udzielenie zamówienia publicznego); </w:t>
      </w:r>
    </w:p>
    <w:p w14:paraId="63F5F7FC" w14:textId="77777777" w:rsidR="00F01B20" w:rsidRPr="00F01B20" w:rsidRDefault="00F01B20" w:rsidP="00F01B20">
      <w:pPr>
        <w:numPr>
          <w:ilvl w:val="0"/>
          <w:numId w:val="31"/>
        </w:numPr>
        <w:tabs>
          <w:tab w:val="left" w:pos="1824"/>
        </w:tabs>
        <w:spacing w:after="200" w:line="266" w:lineRule="auto"/>
        <w:contextualSpacing/>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 xml:space="preserve">na podstawie art. 16 RODO prawo do sprostowania Pani/Pana danych osobowych*; </w:t>
      </w:r>
    </w:p>
    <w:p w14:paraId="6E3761F9" w14:textId="77777777" w:rsidR="00F01B20" w:rsidRPr="00F01B20" w:rsidRDefault="00F01B20" w:rsidP="00F01B20">
      <w:pPr>
        <w:numPr>
          <w:ilvl w:val="0"/>
          <w:numId w:val="31"/>
        </w:numPr>
        <w:tabs>
          <w:tab w:val="left" w:pos="1824"/>
        </w:tabs>
        <w:spacing w:after="120" w:line="266" w:lineRule="auto"/>
        <w:ind w:left="714" w:hanging="357"/>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na podstawie art. 18 RODO prawo żądania od administratora ograniczenia przetwarzania danych osobowych z zastrzeżeniem przypadków, o których mowa w art. 18 ust. 2 RODO**;</w:t>
      </w:r>
    </w:p>
    <w:p w14:paraId="5DB68F15" w14:textId="77777777" w:rsidR="00F01B20" w:rsidRPr="00F01B20" w:rsidRDefault="00F01B20" w:rsidP="00F01B20">
      <w:pPr>
        <w:numPr>
          <w:ilvl w:val="0"/>
          <w:numId w:val="30"/>
        </w:numPr>
        <w:tabs>
          <w:tab w:val="left" w:pos="1824"/>
        </w:tabs>
        <w:spacing w:after="120" w:line="266" w:lineRule="auto"/>
        <w:contextualSpacing/>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u w:val="single"/>
        </w:rPr>
        <w:t>nie przysługuje Pani/Panu</w:t>
      </w:r>
      <w:r w:rsidRPr="00F01B20">
        <w:rPr>
          <w:rFonts w:ascii="Times New Roman" w:eastAsia="Calibri" w:hAnsi="Times New Roman" w:cs="Calibri"/>
          <w:color w:val="auto"/>
          <w:sz w:val="18"/>
          <w:szCs w:val="18"/>
        </w:rPr>
        <w:t xml:space="preserve">: </w:t>
      </w:r>
    </w:p>
    <w:p w14:paraId="3F9BFBC2" w14:textId="77777777" w:rsidR="00F01B20" w:rsidRPr="00F01B20" w:rsidRDefault="00F01B20" w:rsidP="00F01B20">
      <w:pPr>
        <w:numPr>
          <w:ilvl w:val="0"/>
          <w:numId w:val="32"/>
        </w:numPr>
        <w:tabs>
          <w:tab w:val="left" w:pos="1824"/>
        </w:tabs>
        <w:spacing w:after="200" w:line="266" w:lineRule="auto"/>
        <w:contextualSpacing/>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 xml:space="preserve">w związku z art. 17 ust. 3 lit. b, d lub e RODO prawo do usunięcia danych osobowych; </w:t>
      </w:r>
    </w:p>
    <w:p w14:paraId="5E16273A" w14:textId="77777777" w:rsidR="00F01B20" w:rsidRPr="00F01B20" w:rsidRDefault="00F01B20" w:rsidP="00F01B20">
      <w:pPr>
        <w:numPr>
          <w:ilvl w:val="0"/>
          <w:numId w:val="32"/>
        </w:numPr>
        <w:tabs>
          <w:tab w:val="left" w:pos="1824"/>
        </w:tabs>
        <w:spacing w:after="200" w:line="266" w:lineRule="auto"/>
        <w:contextualSpacing/>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 xml:space="preserve">prawo do przenoszenia danych osobowych, o którym mowa w art. 20 RODO; </w:t>
      </w:r>
    </w:p>
    <w:p w14:paraId="12EBCF8A" w14:textId="77777777" w:rsidR="00F01B20" w:rsidRPr="00F01B20" w:rsidRDefault="00F01B20" w:rsidP="00F01B20">
      <w:pPr>
        <w:numPr>
          <w:ilvl w:val="0"/>
          <w:numId w:val="32"/>
        </w:numPr>
        <w:tabs>
          <w:tab w:val="left" w:pos="1824"/>
        </w:tabs>
        <w:spacing w:after="120" w:line="266" w:lineRule="auto"/>
        <w:ind w:left="714" w:hanging="357"/>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 xml:space="preserve">na podstawie art. 21 RODO prawo sprzeciwu, wobec przetwarzania danych osobowych, </w:t>
      </w:r>
    </w:p>
    <w:p w14:paraId="7B859115" w14:textId="77777777" w:rsidR="00F01B20" w:rsidRPr="00F01B20" w:rsidRDefault="00F01B20" w:rsidP="00F01B20">
      <w:pPr>
        <w:tabs>
          <w:tab w:val="left" w:pos="1824"/>
        </w:tabs>
        <w:spacing w:after="120" w:line="240" w:lineRule="auto"/>
        <w:ind w:left="714" w:firstLine="0"/>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gdyż podstawą prawną przetwarzania Pani/Pana danych osobowych jest art. 6 ust.1 lit. c RODO;</w:t>
      </w:r>
    </w:p>
    <w:p w14:paraId="4E1BDC6C" w14:textId="77777777" w:rsidR="00F01B20" w:rsidRPr="00F01B20" w:rsidRDefault="00F01B20" w:rsidP="00F01B20">
      <w:pPr>
        <w:numPr>
          <w:ilvl w:val="0"/>
          <w:numId w:val="30"/>
        </w:numPr>
        <w:tabs>
          <w:tab w:val="left" w:pos="1824"/>
        </w:tabs>
        <w:spacing w:after="120" w:line="266" w:lineRule="auto"/>
        <w:ind w:left="714" w:hanging="357"/>
        <w:jc w:val="left"/>
        <w:rPr>
          <w:rFonts w:ascii="Times New Roman" w:eastAsia="Calibri" w:hAnsi="Times New Roman" w:cs="Calibri"/>
          <w:color w:val="auto"/>
          <w:sz w:val="18"/>
          <w:szCs w:val="18"/>
        </w:rPr>
      </w:pPr>
      <w:r w:rsidRPr="00F01B20">
        <w:rPr>
          <w:rFonts w:ascii="Times New Roman" w:eastAsia="Calibri" w:hAnsi="Times New Roman" w:cs="Calibri"/>
          <w:color w:val="auto"/>
          <w:sz w:val="18"/>
          <w:szCs w:val="18"/>
        </w:rPr>
        <w:t xml:space="preserve">posiada Pan/Pani prawo wniesienia skargi do właściwego organu nadzorczego – Prezesa Urzędu Ochrony Danych Osobowych, gdy uzasadnione jest, że Pana/Pani dane osobowe przetwarzane są przez administratora niezgodnie z przepisami RODO. </w:t>
      </w:r>
    </w:p>
    <w:p w14:paraId="1DE3F693" w14:textId="77777777" w:rsidR="00F01B20" w:rsidRPr="00F01B20" w:rsidRDefault="00F01B20" w:rsidP="00F01B20">
      <w:pPr>
        <w:tabs>
          <w:tab w:val="left" w:pos="1824"/>
        </w:tabs>
        <w:spacing w:after="0" w:line="240" w:lineRule="auto"/>
        <w:ind w:left="0" w:firstLine="0"/>
        <w:rPr>
          <w:rFonts w:ascii="Times New Roman" w:eastAsia="Times New Roman" w:hAnsi="Times New Roman" w:cs="Times New Roman"/>
          <w:i/>
          <w:iCs/>
          <w:color w:val="auto"/>
          <w:sz w:val="18"/>
          <w:szCs w:val="18"/>
        </w:rPr>
      </w:pPr>
      <w:r w:rsidRPr="00F01B20">
        <w:rPr>
          <w:rFonts w:ascii="Times New Roman" w:eastAsia="Times New Roman" w:hAnsi="Times New Roman" w:cs="Times New Roman"/>
          <w:i/>
          <w:iCs/>
          <w:color w:val="auto"/>
          <w:sz w:val="18"/>
          <w:szCs w:val="18"/>
        </w:rPr>
        <w:t xml:space="preserve">*skorzystanie z prawa do sprostowania nie może skutkować zmianą wyniku postępowania o udzielenie zamówienia publicznego, ani zmianą postanowień umowy w zakresie niezgodnym z ustawą p.z.p. oraz nie może naruszać integralności protokołu, a także jego załączników. </w:t>
      </w:r>
    </w:p>
    <w:p w14:paraId="4D7728FD" w14:textId="77777777" w:rsidR="00F01B20" w:rsidRPr="00F01B20" w:rsidRDefault="00F01B20" w:rsidP="00F01B20">
      <w:pPr>
        <w:tabs>
          <w:tab w:val="left" w:pos="1824"/>
        </w:tabs>
        <w:spacing w:after="0" w:line="240" w:lineRule="auto"/>
        <w:ind w:left="0" w:firstLine="0"/>
        <w:rPr>
          <w:rFonts w:ascii="Times New Roman" w:eastAsia="Times New Roman" w:hAnsi="Times New Roman" w:cs="Times New Roman"/>
          <w:color w:val="auto"/>
          <w:sz w:val="18"/>
          <w:szCs w:val="18"/>
        </w:rPr>
      </w:pPr>
      <w:r w:rsidRPr="00F01B20">
        <w:rPr>
          <w:rFonts w:ascii="Times New Roman" w:eastAsia="Times New Roman" w:hAnsi="Times New Roman" w:cs="Times New Roman"/>
          <w:i/>
          <w:iCs/>
          <w:color w:val="auto"/>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14:paraId="6F6C459A" w14:textId="77777777" w:rsidR="00F01B20" w:rsidRPr="00F01B20" w:rsidRDefault="00F01B20" w:rsidP="00F01B20">
      <w:pPr>
        <w:autoSpaceDE w:val="0"/>
        <w:autoSpaceDN w:val="0"/>
        <w:adjustRightInd w:val="0"/>
        <w:spacing w:after="0" w:line="240" w:lineRule="auto"/>
        <w:ind w:left="0" w:firstLine="0"/>
        <w:jc w:val="left"/>
        <w:rPr>
          <w:rFonts w:ascii="Times New Roman" w:eastAsia="Calibri" w:hAnsi="Times New Roman" w:cs="Times New Roman"/>
          <w:szCs w:val="20"/>
        </w:rPr>
      </w:pPr>
    </w:p>
    <w:p w14:paraId="27B72107" w14:textId="77777777" w:rsidR="00F01B20" w:rsidRPr="00F01B20" w:rsidRDefault="00F01B20" w:rsidP="00F01B20">
      <w:pPr>
        <w:suppressAutoHyphens/>
        <w:autoSpaceDE w:val="0"/>
        <w:spacing w:after="0" w:line="240" w:lineRule="auto"/>
        <w:ind w:left="0" w:firstLine="0"/>
        <w:rPr>
          <w:rFonts w:ascii="Times New Roman" w:eastAsia="Times New Roman" w:hAnsi="Times New Roman" w:cs="Times New Roman"/>
          <w:color w:val="auto"/>
          <w:szCs w:val="20"/>
        </w:rPr>
      </w:pPr>
    </w:p>
    <w:p w14:paraId="377ADB97" w14:textId="77777777" w:rsidR="004D3241" w:rsidRDefault="004D3241" w:rsidP="0040436C">
      <w:pPr>
        <w:rPr>
          <w:rFonts w:asciiTheme="minorHAnsi" w:hAnsiTheme="minorHAnsi" w:cstheme="minorHAnsi"/>
          <w:sz w:val="22"/>
        </w:rPr>
      </w:pPr>
    </w:p>
    <w:p w14:paraId="7F4705B8" w14:textId="77777777" w:rsidR="004D3241" w:rsidRPr="003658A0" w:rsidRDefault="004D3241" w:rsidP="0040436C">
      <w:pPr>
        <w:rPr>
          <w:rFonts w:asciiTheme="minorHAnsi" w:hAnsiTheme="minorHAnsi" w:cstheme="minorHAnsi"/>
          <w:sz w:val="22"/>
        </w:rPr>
      </w:pPr>
    </w:p>
    <w:sectPr w:rsidR="004D3241" w:rsidRPr="003658A0" w:rsidSect="00D03EF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B11C4" w14:textId="77777777" w:rsidR="00E1089D" w:rsidRDefault="00E1089D" w:rsidP="0011436F">
      <w:pPr>
        <w:spacing w:after="0" w:line="240" w:lineRule="auto"/>
      </w:pPr>
      <w:r>
        <w:separator/>
      </w:r>
    </w:p>
  </w:endnote>
  <w:endnote w:type="continuationSeparator" w:id="0">
    <w:p w14:paraId="487FAA11" w14:textId="77777777" w:rsidR="00E1089D" w:rsidRDefault="00E1089D" w:rsidP="00114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697111"/>
      <w:docPartObj>
        <w:docPartGallery w:val="Page Numbers (Bottom of Page)"/>
        <w:docPartUnique/>
      </w:docPartObj>
    </w:sdtPr>
    <w:sdtEndPr/>
    <w:sdtContent>
      <w:p w14:paraId="486CCD98" w14:textId="77777777" w:rsidR="0011436F" w:rsidRDefault="003C3BA6">
        <w:pPr>
          <w:pStyle w:val="Stopka"/>
          <w:jc w:val="center"/>
        </w:pPr>
        <w:r>
          <w:fldChar w:fldCharType="begin"/>
        </w:r>
        <w:r w:rsidR="0011436F">
          <w:instrText>PAGE   \* MERGEFORMAT</w:instrText>
        </w:r>
        <w:r>
          <w:fldChar w:fldCharType="separate"/>
        </w:r>
        <w:r w:rsidR="00D57494">
          <w:rPr>
            <w:noProof/>
          </w:rPr>
          <w:t>11</w:t>
        </w:r>
        <w:r>
          <w:fldChar w:fldCharType="end"/>
        </w:r>
      </w:p>
    </w:sdtContent>
  </w:sdt>
  <w:p w14:paraId="111809CD" w14:textId="77777777" w:rsidR="0011436F" w:rsidRDefault="001143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04B5F" w14:textId="77777777" w:rsidR="00E1089D" w:rsidRDefault="00E1089D" w:rsidP="0011436F">
      <w:pPr>
        <w:spacing w:after="0" w:line="240" w:lineRule="auto"/>
      </w:pPr>
      <w:r>
        <w:separator/>
      </w:r>
    </w:p>
  </w:footnote>
  <w:footnote w:type="continuationSeparator" w:id="0">
    <w:p w14:paraId="158A59BC" w14:textId="77777777" w:rsidR="00E1089D" w:rsidRDefault="00E1089D" w:rsidP="001143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7DB08C"/>
    <w:multiLevelType w:val="hybridMultilevel"/>
    <w:tmpl w:val="C1E730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353F887"/>
    <w:multiLevelType w:val="hybridMultilevel"/>
    <w:tmpl w:val="428F3B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D0ADE0D"/>
    <w:multiLevelType w:val="hybridMultilevel"/>
    <w:tmpl w:val="D2C911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41AEC4E"/>
    <w:multiLevelType w:val="hybridMultilevel"/>
    <w:tmpl w:val="DB5D97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671511"/>
    <w:multiLevelType w:val="hybridMultilevel"/>
    <w:tmpl w:val="127A006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E51175"/>
    <w:multiLevelType w:val="hybridMultilevel"/>
    <w:tmpl w:val="ACA0F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FA7118"/>
    <w:multiLevelType w:val="hybridMultilevel"/>
    <w:tmpl w:val="1B5CE8D8"/>
    <w:lvl w:ilvl="0" w:tplc="131A3D22">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B1A1C6A"/>
    <w:multiLevelType w:val="hybridMultilevel"/>
    <w:tmpl w:val="48F8E3D2"/>
    <w:lvl w:ilvl="0" w:tplc="B1CC90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54FBF"/>
    <w:multiLevelType w:val="hybridMultilevel"/>
    <w:tmpl w:val="6FB038F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B01760"/>
    <w:multiLevelType w:val="hybridMultilevel"/>
    <w:tmpl w:val="71543A28"/>
    <w:lvl w:ilvl="0" w:tplc="04150011">
      <w:start w:val="1"/>
      <w:numFmt w:val="decimal"/>
      <w:lvlText w:val="%1)"/>
      <w:lvlJc w:val="left"/>
      <w:pPr>
        <w:ind w:left="720" w:hanging="360"/>
      </w:pPr>
      <w:rPr>
        <w:rFonts w:hint="default"/>
      </w:rPr>
    </w:lvl>
    <w:lvl w:ilvl="1" w:tplc="641285A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4116DE"/>
    <w:multiLevelType w:val="hybridMultilevel"/>
    <w:tmpl w:val="327CA7C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156E3A8"/>
    <w:multiLevelType w:val="hybridMultilevel"/>
    <w:tmpl w:val="722817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29212A9"/>
    <w:multiLevelType w:val="hybridMultilevel"/>
    <w:tmpl w:val="31166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A1B7C"/>
    <w:multiLevelType w:val="hybridMultilevel"/>
    <w:tmpl w:val="3BC0A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F06"/>
    <w:multiLevelType w:val="hybridMultilevel"/>
    <w:tmpl w:val="10F8549C"/>
    <w:lvl w:ilvl="0" w:tplc="0415000F">
      <w:start w:val="1"/>
      <w:numFmt w:val="decimal"/>
      <w:lvlText w:val="%1."/>
      <w:lvlJc w:val="left"/>
      <w:pPr>
        <w:ind w:left="862" w:hanging="360"/>
      </w:pPr>
    </w:lvl>
    <w:lvl w:ilvl="1" w:tplc="0415000F">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261D5E87"/>
    <w:multiLevelType w:val="hybridMultilevel"/>
    <w:tmpl w:val="5502C3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CC4653"/>
    <w:multiLevelType w:val="hybridMultilevel"/>
    <w:tmpl w:val="659EC4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7E65B8"/>
    <w:multiLevelType w:val="hybridMultilevel"/>
    <w:tmpl w:val="A02C0E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371111F"/>
    <w:multiLevelType w:val="hybridMultilevel"/>
    <w:tmpl w:val="04EC24AC"/>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44E37C1C"/>
    <w:multiLevelType w:val="hybridMultilevel"/>
    <w:tmpl w:val="9A0EB338"/>
    <w:lvl w:ilvl="0" w:tplc="3460D68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91B42C2"/>
    <w:multiLevelType w:val="hybridMultilevel"/>
    <w:tmpl w:val="2734422E"/>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0530F14"/>
    <w:multiLevelType w:val="hybridMultilevel"/>
    <w:tmpl w:val="A3934B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1F15DED"/>
    <w:multiLevelType w:val="hybridMultilevel"/>
    <w:tmpl w:val="1C10079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59565966"/>
    <w:multiLevelType w:val="hybridMultilevel"/>
    <w:tmpl w:val="C3E811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D4279E5"/>
    <w:multiLevelType w:val="hybridMultilevel"/>
    <w:tmpl w:val="6C16EAE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567935"/>
    <w:multiLevelType w:val="hybridMultilevel"/>
    <w:tmpl w:val="9EFCAFEA"/>
    <w:lvl w:ilvl="0" w:tplc="04150011">
      <w:start w:val="1"/>
      <w:numFmt w:val="decimal"/>
      <w:lvlText w:val="%1)"/>
      <w:lvlJc w:val="left"/>
      <w:pPr>
        <w:ind w:left="720" w:hanging="360"/>
      </w:pPr>
      <w:rPr>
        <w:rFonts w:hint="default"/>
      </w:rPr>
    </w:lvl>
    <w:lvl w:ilvl="1" w:tplc="30161C8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1F69F9"/>
    <w:multiLevelType w:val="hybridMultilevel"/>
    <w:tmpl w:val="C536F8F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52B75C2"/>
    <w:multiLevelType w:val="hybridMultilevel"/>
    <w:tmpl w:val="24948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F90F92"/>
    <w:multiLevelType w:val="hybridMultilevel"/>
    <w:tmpl w:val="C4ACA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53C7BC"/>
    <w:multiLevelType w:val="hybridMultilevel"/>
    <w:tmpl w:val="8310A9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D6EA8B0"/>
    <w:multiLevelType w:val="hybridMultilevel"/>
    <w:tmpl w:val="A3D7A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F409EE8"/>
    <w:multiLevelType w:val="hybridMultilevel"/>
    <w:tmpl w:val="194908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0FA71C1"/>
    <w:multiLevelType w:val="hybridMultilevel"/>
    <w:tmpl w:val="7A7F97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1BE5177"/>
    <w:multiLevelType w:val="hybridMultilevel"/>
    <w:tmpl w:val="2424DDD4"/>
    <w:lvl w:ilvl="0" w:tplc="E3DAD6FA">
      <w:start w:val="2"/>
      <w:numFmt w:val="decimal"/>
      <w:lvlText w:val="%1."/>
      <w:lvlJc w:val="left"/>
      <w:pPr>
        <w:ind w:left="54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955991"/>
    <w:multiLevelType w:val="hybridMultilevel"/>
    <w:tmpl w:val="5CAA56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EE1A15"/>
    <w:multiLevelType w:val="hybridMultilevel"/>
    <w:tmpl w:val="4CF01BDC"/>
    <w:lvl w:ilvl="0" w:tplc="0BA6614C">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EE27EC"/>
    <w:multiLevelType w:val="hybridMultilevel"/>
    <w:tmpl w:val="232CBFAA"/>
    <w:lvl w:ilvl="0" w:tplc="EFF2AFC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F8F3DBF"/>
    <w:multiLevelType w:val="hybridMultilevel"/>
    <w:tmpl w:val="E3383B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29"/>
  </w:num>
  <w:num w:numId="3">
    <w:abstractNumId w:val="26"/>
  </w:num>
  <w:num w:numId="4">
    <w:abstractNumId w:val="30"/>
  </w:num>
  <w:num w:numId="5">
    <w:abstractNumId w:val="3"/>
  </w:num>
  <w:num w:numId="6">
    <w:abstractNumId w:val="32"/>
  </w:num>
  <w:num w:numId="7">
    <w:abstractNumId w:val="37"/>
  </w:num>
  <w:num w:numId="8">
    <w:abstractNumId w:val="21"/>
  </w:num>
  <w:num w:numId="9">
    <w:abstractNumId w:val="11"/>
  </w:num>
  <w:num w:numId="10">
    <w:abstractNumId w:val="17"/>
  </w:num>
  <w:num w:numId="11">
    <w:abstractNumId w:val="0"/>
  </w:num>
  <w:num w:numId="12">
    <w:abstractNumId w:val="1"/>
  </w:num>
  <w:num w:numId="13">
    <w:abstractNumId w:val="23"/>
  </w:num>
  <w:num w:numId="14">
    <w:abstractNumId w:val="31"/>
  </w:num>
  <w:num w:numId="15">
    <w:abstractNumId w:val="4"/>
  </w:num>
  <w:num w:numId="16">
    <w:abstractNumId w:val="10"/>
  </w:num>
  <w:num w:numId="17">
    <w:abstractNumId w:val="8"/>
  </w:num>
  <w:num w:numId="18">
    <w:abstractNumId w:val="13"/>
  </w:num>
  <w:num w:numId="19">
    <w:abstractNumId w:val="6"/>
  </w:num>
  <w:num w:numId="20">
    <w:abstractNumId w:val="7"/>
  </w:num>
  <w:num w:numId="21">
    <w:abstractNumId w:val="9"/>
  </w:num>
  <w:num w:numId="22">
    <w:abstractNumId w:val="27"/>
  </w:num>
  <w:num w:numId="23">
    <w:abstractNumId w:val="22"/>
  </w:num>
  <w:num w:numId="24">
    <w:abstractNumId w:val="34"/>
  </w:num>
  <w:num w:numId="25">
    <w:abstractNumId w:val="35"/>
  </w:num>
  <w:num w:numId="26">
    <w:abstractNumId w:val="15"/>
  </w:num>
  <w:num w:numId="27">
    <w:abstractNumId w:val="24"/>
  </w:num>
  <w:num w:numId="28">
    <w:abstractNumId w:val="20"/>
  </w:num>
  <w:num w:numId="29">
    <w:abstractNumId w:val="19"/>
  </w:num>
  <w:num w:numId="30">
    <w:abstractNumId w:val="25"/>
  </w:num>
  <w:num w:numId="31">
    <w:abstractNumId w:val="16"/>
  </w:num>
  <w:num w:numId="32">
    <w:abstractNumId w:val="12"/>
  </w:num>
  <w:num w:numId="33">
    <w:abstractNumId w:val="28"/>
  </w:num>
  <w:num w:numId="34">
    <w:abstractNumId w:val="5"/>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18"/>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AFC"/>
    <w:rsid w:val="00004C18"/>
    <w:rsid w:val="00015076"/>
    <w:rsid w:val="000462BA"/>
    <w:rsid w:val="0006135C"/>
    <w:rsid w:val="00085114"/>
    <w:rsid w:val="0009044A"/>
    <w:rsid w:val="000A6936"/>
    <w:rsid w:val="000B3C02"/>
    <w:rsid w:val="000B4F55"/>
    <w:rsid w:val="000C224F"/>
    <w:rsid w:val="000C6874"/>
    <w:rsid w:val="000E0997"/>
    <w:rsid w:val="000F0EDD"/>
    <w:rsid w:val="0011436F"/>
    <w:rsid w:val="00132256"/>
    <w:rsid w:val="001641E3"/>
    <w:rsid w:val="00170B0C"/>
    <w:rsid w:val="001F3AE4"/>
    <w:rsid w:val="002041B0"/>
    <w:rsid w:val="00212AD9"/>
    <w:rsid w:val="0022016C"/>
    <w:rsid w:val="002369E2"/>
    <w:rsid w:val="002547A6"/>
    <w:rsid w:val="002652EA"/>
    <w:rsid w:val="00271795"/>
    <w:rsid w:val="00273DD6"/>
    <w:rsid w:val="002B00D8"/>
    <w:rsid w:val="002B122B"/>
    <w:rsid w:val="002D4AFC"/>
    <w:rsid w:val="002E23DB"/>
    <w:rsid w:val="002E368C"/>
    <w:rsid w:val="00300737"/>
    <w:rsid w:val="0036015A"/>
    <w:rsid w:val="003658A0"/>
    <w:rsid w:val="003A77FC"/>
    <w:rsid w:val="003B4C25"/>
    <w:rsid w:val="003C3BA6"/>
    <w:rsid w:val="003D5DB4"/>
    <w:rsid w:val="003E4A99"/>
    <w:rsid w:val="00401288"/>
    <w:rsid w:val="0040436C"/>
    <w:rsid w:val="00406DE6"/>
    <w:rsid w:val="004278CB"/>
    <w:rsid w:val="00434557"/>
    <w:rsid w:val="0044157A"/>
    <w:rsid w:val="004B2958"/>
    <w:rsid w:val="004C0248"/>
    <w:rsid w:val="004C2E2E"/>
    <w:rsid w:val="004C709C"/>
    <w:rsid w:val="004D3241"/>
    <w:rsid w:val="004E55B9"/>
    <w:rsid w:val="004E7167"/>
    <w:rsid w:val="004F63E3"/>
    <w:rsid w:val="00553366"/>
    <w:rsid w:val="00565F97"/>
    <w:rsid w:val="0059210E"/>
    <w:rsid w:val="005B7489"/>
    <w:rsid w:val="005C47F6"/>
    <w:rsid w:val="005E2633"/>
    <w:rsid w:val="00687175"/>
    <w:rsid w:val="006B1539"/>
    <w:rsid w:val="006C0E75"/>
    <w:rsid w:val="006D75D9"/>
    <w:rsid w:val="006F2F2B"/>
    <w:rsid w:val="006F2FA4"/>
    <w:rsid w:val="006F72F5"/>
    <w:rsid w:val="00710FA7"/>
    <w:rsid w:val="0073123B"/>
    <w:rsid w:val="00751CC5"/>
    <w:rsid w:val="0077231C"/>
    <w:rsid w:val="00775F27"/>
    <w:rsid w:val="00791AFA"/>
    <w:rsid w:val="0079258D"/>
    <w:rsid w:val="007944C9"/>
    <w:rsid w:val="007C372F"/>
    <w:rsid w:val="007C688B"/>
    <w:rsid w:val="007C7625"/>
    <w:rsid w:val="007D4CFD"/>
    <w:rsid w:val="007E41A2"/>
    <w:rsid w:val="008047C3"/>
    <w:rsid w:val="00815131"/>
    <w:rsid w:val="008264F0"/>
    <w:rsid w:val="008420E1"/>
    <w:rsid w:val="008505B8"/>
    <w:rsid w:val="00855AA2"/>
    <w:rsid w:val="0086700B"/>
    <w:rsid w:val="00874070"/>
    <w:rsid w:val="008A20B1"/>
    <w:rsid w:val="008B5AE9"/>
    <w:rsid w:val="008C3C71"/>
    <w:rsid w:val="008D4DE9"/>
    <w:rsid w:val="008E0C7E"/>
    <w:rsid w:val="008F1183"/>
    <w:rsid w:val="00914984"/>
    <w:rsid w:val="0091640F"/>
    <w:rsid w:val="00973867"/>
    <w:rsid w:val="00997BE3"/>
    <w:rsid w:val="009D2F88"/>
    <w:rsid w:val="009E0E42"/>
    <w:rsid w:val="009E1A33"/>
    <w:rsid w:val="00A027A1"/>
    <w:rsid w:val="00A03D8E"/>
    <w:rsid w:val="00A172B4"/>
    <w:rsid w:val="00A237C2"/>
    <w:rsid w:val="00A26EAF"/>
    <w:rsid w:val="00A60103"/>
    <w:rsid w:val="00A60E88"/>
    <w:rsid w:val="00A73107"/>
    <w:rsid w:val="00A76C40"/>
    <w:rsid w:val="00A911CD"/>
    <w:rsid w:val="00A95CE0"/>
    <w:rsid w:val="00B161BE"/>
    <w:rsid w:val="00B268CF"/>
    <w:rsid w:val="00B73B4D"/>
    <w:rsid w:val="00B77743"/>
    <w:rsid w:val="00B919CC"/>
    <w:rsid w:val="00B92677"/>
    <w:rsid w:val="00BE7FA2"/>
    <w:rsid w:val="00BF15CD"/>
    <w:rsid w:val="00C1495D"/>
    <w:rsid w:val="00C25D02"/>
    <w:rsid w:val="00C52F1D"/>
    <w:rsid w:val="00C90293"/>
    <w:rsid w:val="00C90799"/>
    <w:rsid w:val="00CE19E2"/>
    <w:rsid w:val="00D019A9"/>
    <w:rsid w:val="00D02C25"/>
    <w:rsid w:val="00D03EFF"/>
    <w:rsid w:val="00D112C7"/>
    <w:rsid w:val="00D21546"/>
    <w:rsid w:val="00D21961"/>
    <w:rsid w:val="00D22036"/>
    <w:rsid w:val="00D33E2F"/>
    <w:rsid w:val="00D55796"/>
    <w:rsid w:val="00D57494"/>
    <w:rsid w:val="00D67D67"/>
    <w:rsid w:val="00D9548C"/>
    <w:rsid w:val="00D96C50"/>
    <w:rsid w:val="00DB1FB7"/>
    <w:rsid w:val="00DF1F05"/>
    <w:rsid w:val="00DF7F44"/>
    <w:rsid w:val="00E1089D"/>
    <w:rsid w:val="00E32057"/>
    <w:rsid w:val="00E345E0"/>
    <w:rsid w:val="00E45BF4"/>
    <w:rsid w:val="00E70119"/>
    <w:rsid w:val="00E8113A"/>
    <w:rsid w:val="00EA3800"/>
    <w:rsid w:val="00EA3C14"/>
    <w:rsid w:val="00ED54F6"/>
    <w:rsid w:val="00F01B20"/>
    <w:rsid w:val="00F05114"/>
    <w:rsid w:val="00F1526C"/>
    <w:rsid w:val="00F20441"/>
    <w:rsid w:val="00F261E5"/>
    <w:rsid w:val="00F27164"/>
    <w:rsid w:val="00F5400C"/>
    <w:rsid w:val="00F54D49"/>
    <w:rsid w:val="00F56AD8"/>
    <w:rsid w:val="00F617D1"/>
    <w:rsid w:val="00F64A55"/>
    <w:rsid w:val="00F6701C"/>
    <w:rsid w:val="00F73B5E"/>
    <w:rsid w:val="00F90AE9"/>
    <w:rsid w:val="00FC50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70EDF"/>
  <w15:docId w15:val="{7E6AE6FE-E4A0-43A5-83FA-535C99930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436C"/>
    <w:pPr>
      <w:spacing w:after="5" w:line="251" w:lineRule="auto"/>
      <w:ind w:left="294" w:hanging="294"/>
      <w:jc w:val="both"/>
    </w:pPr>
    <w:rPr>
      <w:rFonts w:ascii="Arial" w:eastAsia="Arial" w:hAnsi="Arial" w:cs="Arial"/>
      <w:color w:val="000000"/>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0436C"/>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1143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436F"/>
    <w:rPr>
      <w:rFonts w:ascii="Arial" w:eastAsia="Arial" w:hAnsi="Arial" w:cs="Arial"/>
      <w:color w:val="000000"/>
      <w:sz w:val="20"/>
      <w:lang w:eastAsia="pl-PL"/>
    </w:rPr>
  </w:style>
  <w:style w:type="paragraph" w:styleId="Stopka">
    <w:name w:val="footer"/>
    <w:basedOn w:val="Normalny"/>
    <w:link w:val="StopkaZnak"/>
    <w:uiPriority w:val="99"/>
    <w:unhideWhenUsed/>
    <w:rsid w:val="001143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436F"/>
    <w:rPr>
      <w:rFonts w:ascii="Arial" w:eastAsia="Arial" w:hAnsi="Arial" w:cs="Arial"/>
      <w:color w:val="000000"/>
      <w:sz w:val="20"/>
      <w:lang w:eastAsia="pl-PL"/>
    </w:rPr>
  </w:style>
  <w:style w:type="paragraph" w:customStyle="1" w:styleId="Standard">
    <w:name w:val="Standard"/>
    <w:rsid w:val="0036015A"/>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Akapitzlist">
    <w:name w:val="List Paragraph"/>
    <w:aliases w:val="L1,Numerowanie,List Paragraph,Akapit z listą5,1.Nagłówek,CW_Lista,2 heading,A_wyliczenie,K-P_odwolanie,maz_wyliczenie,opis dzialania,Bulleted list,Akapit z listą BS,Odstavec,Kolorowa lista — akcent 11"/>
    <w:basedOn w:val="Normalny"/>
    <w:link w:val="AkapitzlistZnak"/>
    <w:uiPriority w:val="34"/>
    <w:qFormat/>
    <w:rsid w:val="008B5AE9"/>
    <w:pPr>
      <w:spacing w:after="200" w:line="276" w:lineRule="auto"/>
      <w:ind w:left="720" w:firstLine="0"/>
      <w:contextualSpacing/>
      <w:jc w:val="left"/>
    </w:pPr>
    <w:rPr>
      <w:rFonts w:asciiTheme="minorHAnsi" w:eastAsiaTheme="minorHAnsi" w:hAnsiTheme="minorHAnsi" w:cstheme="minorBidi"/>
      <w:color w:val="auto"/>
      <w:sz w:val="22"/>
      <w:lang w:eastAsia="en-US"/>
    </w:rPr>
  </w:style>
  <w:style w:type="character" w:customStyle="1" w:styleId="AkapitzlistZnak">
    <w:name w:val="Akapit z listą Znak"/>
    <w:aliases w:val="L1 Znak,Numerowanie Znak,List Paragraph Znak,Akapit z listą5 Znak,1.Nagłówek Znak,CW_Lista Znak,2 heading Znak,A_wyliczenie Znak,K-P_odwolanie Znak,maz_wyliczenie Znak,opis dzialania Znak,Bulleted list Znak,Akapit z listą BS Znak"/>
    <w:basedOn w:val="Domylnaczcionkaakapitu"/>
    <w:link w:val="Akapitzlist"/>
    <w:uiPriority w:val="34"/>
    <w:qFormat/>
    <w:rsid w:val="008B5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zta@apt.edu.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odo@apt.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3AB1E-FD6E-4202-A51A-958F4BAE3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4763</Words>
  <Characters>28581</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RogalAgn</dc:creator>
  <cp:lastModifiedBy>Agnieszka Rogalska</cp:lastModifiedBy>
  <cp:revision>8</cp:revision>
  <cp:lastPrinted>2025-12-03T07:30:00Z</cp:lastPrinted>
  <dcterms:created xsi:type="dcterms:W3CDTF">2025-12-02T11:22:00Z</dcterms:created>
  <dcterms:modified xsi:type="dcterms:W3CDTF">2025-12-03T10:44:00Z</dcterms:modified>
</cp:coreProperties>
</file>